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7872B" w14:textId="77777777" w:rsidR="00276726" w:rsidRDefault="00276726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</w:pPr>
    </w:p>
    <w:p w14:paraId="3B9AAC20" w14:textId="773CBB29" w:rsidR="00276726" w:rsidRPr="009F6887" w:rsidRDefault="009F6887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  <w:r w:rsidRPr="009F6887"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  <w:t>Nr postępowania: ST.I.271.</w:t>
      </w:r>
      <w:r w:rsidR="00774FEA"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  <w:t>3</w:t>
      </w:r>
      <w:r w:rsidRPr="009F6887"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  <w:t>.202</w:t>
      </w:r>
      <w:r w:rsidR="00774FEA"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  <w:t>6</w:t>
      </w:r>
    </w:p>
    <w:p w14:paraId="76B3C8B8" w14:textId="77777777" w:rsidR="001B25C9" w:rsidRDefault="001B25C9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</w:pPr>
      <w:r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  <w:tab/>
      </w:r>
      <w:r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  <w:tab/>
      </w:r>
      <w:r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  <w:tab/>
      </w:r>
      <w:r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  <w:tab/>
      </w:r>
      <w:r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  <w:tab/>
      </w:r>
      <w:r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  <w:tab/>
      </w:r>
    </w:p>
    <w:p w14:paraId="3CED4C54" w14:textId="0661F2FF" w:rsidR="00276726" w:rsidRDefault="001B25C9" w:rsidP="001B25C9">
      <w:pPr>
        <w:widowControl w:val="0"/>
        <w:suppressAutoHyphens/>
        <w:spacing w:after="0" w:line="240" w:lineRule="auto"/>
        <w:ind w:left="3540" w:firstLine="996"/>
        <w:jc w:val="both"/>
        <w:rPr>
          <w:rFonts w:ascii="Times New Roman" w:eastAsia="ArialNarrow" w:hAnsi="Times New Roman" w:cs="Times New Roman"/>
          <w:sz w:val="28"/>
          <w:szCs w:val="28"/>
          <w:lang w:eastAsia="pl-PL"/>
          <w14:ligatures w14:val="none"/>
        </w:rPr>
      </w:pPr>
      <w:r w:rsidRPr="001B25C9">
        <w:rPr>
          <w:rFonts w:ascii="Times New Roman" w:eastAsia="ArialNarrow" w:hAnsi="Times New Roman" w:cs="Times New Roman"/>
          <w:sz w:val="28"/>
          <w:szCs w:val="28"/>
          <w:lang w:eastAsia="pl-PL"/>
          <w14:ligatures w14:val="none"/>
        </w:rPr>
        <w:t xml:space="preserve">Załącznik nr 2 Opis przedmiotu zamówienia </w:t>
      </w:r>
    </w:p>
    <w:p w14:paraId="2573A16A" w14:textId="77777777" w:rsidR="001B25C9" w:rsidRDefault="001B25C9" w:rsidP="001B25C9">
      <w:pPr>
        <w:widowControl w:val="0"/>
        <w:suppressAutoHyphens/>
        <w:spacing w:after="0" w:line="240" w:lineRule="auto"/>
        <w:ind w:left="3540"/>
        <w:jc w:val="both"/>
        <w:rPr>
          <w:rFonts w:ascii="Times New Roman" w:eastAsia="ArialNarrow" w:hAnsi="Times New Roman" w:cs="Times New Roman"/>
          <w:sz w:val="28"/>
          <w:szCs w:val="28"/>
          <w:lang w:eastAsia="pl-PL"/>
          <w14:ligatures w14:val="none"/>
        </w:rPr>
      </w:pPr>
    </w:p>
    <w:p w14:paraId="1AA91912" w14:textId="77777777" w:rsidR="001B25C9" w:rsidRPr="001B25C9" w:rsidRDefault="001B25C9" w:rsidP="001B25C9">
      <w:pPr>
        <w:widowControl w:val="0"/>
        <w:suppressAutoHyphens/>
        <w:spacing w:after="0" w:line="240" w:lineRule="auto"/>
        <w:ind w:left="3540"/>
        <w:jc w:val="both"/>
        <w:rPr>
          <w:rFonts w:ascii="Times New Roman" w:eastAsia="ArialNarrow" w:hAnsi="Times New Roman" w:cs="Times New Roman"/>
          <w:color w:val="63A4F7"/>
          <w:sz w:val="28"/>
          <w:szCs w:val="28"/>
          <w:lang w:eastAsia="pl-PL"/>
          <w14:ligatures w14:val="none"/>
        </w:rPr>
      </w:pPr>
    </w:p>
    <w:p w14:paraId="74F795A4" w14:textId="79D984E0" w:rsidR="00276726" w:rsidRDefault="00774FEA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</w:pPr>
      <w:r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  <w:t>Opis przedmiotu zamówienia m</w:t>
      </w:r>
      <w:r w:rsidRPr="00774FEA">
        <w:rPr>
          <w:rFonts w:ascii="Times New Roman" w:eastAsia="ArialNarrow" w:hAnsi="Times New Roman" w:cs="Times New Roman"/>
          <w:b/>
          <w:bCs/>
          <w:color w:val="63A4F7"/>
          <w:sz w:val="28"/>
          <w:szCs w:val="28"/>
          <w:lang w:eastAsia="pl-PL"/>
          <w14:ligatures w14:val="none"/>
        </w:rPr>
        <w:t>inimalne wymagania techniczne – użytkowe wymagane przez Zamawiającego</w:t>
      </w:r>
    </w:p>
    <w:p w14:paraId="340306D5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7329DE29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883"/>
      </w:tblGrid>
      <w:tr w:rsidR="00774FEA" w:rsidRPr="000B617F" w14:paraId="71296A9E" w14:textId="77777777" w:rsidTr="00774FEA">
        <w:tc>
          <w:tcPr>
            <w:tcW w:w="636" w:type="dxa"/>
          </w:tcPr>
          <w:p w14:paraId="283CC15C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9883" w:type="dxa"/>
          </w:tcPr>
          <w:p w14:paraId="3DD2A0A4" w14:textId="50B87B46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A</w:t>
            </w:r>
            <w:r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PARAT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OCHRONY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D</w:t>
            </w:r>
            <w:r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RÓG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ODDECHOWYCH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 6</w:t>
            </w:r>
            <w:r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SZT. </w:t>
            </w:r>
            <w:r w:rsidRPr="00E97A3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 </w:t>
            </w:r>
          </w:p>
        </w:tc>
      </w:tr>
      <w:tr w:rsidR="00774FEA" w:rsidRPr="000B617F" w14:paraId="28E08730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5CEC1F57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Lp.</w:t>
            </w:r>
          </w:p>
          <w:p w14:paraId="697B34D4" w14:textId="77777777" w:rsidR="00774FEA" w:rsidRPr="000B617F" w:rsidRDefault="00774FEA" w:rsidP="000B617F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  <w:p w14:paraId="36A69C42" w14:textId="77777777" w:rsidR="00774FEA" w:rsidRPr="000B617F" w:rsidRDefault="00774FEA" w:rsidP="000B617F">
            <w:pPr>
              <w:suppressAutoHyphens/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  <w:p w14:paraId="30C55164" w14:textId="77777777" w:rsidR="00774FEA" w:rsidRPr="000B617F" w:rsidRDefault="00774FEA" w:rsidP="000B617F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</w:tc>
        <w:tc>
          <w:tcPr>
            <w:tcW w:w="9883" w:type="dxa"/>
            <w:shd w:val="clear" w:color="auto" w:fill="BFBFBF" w:themeFill="background1" w:themeFillShade="BF"/>
          </w:tcPr>
          <w:p w14:paraId="1CD032C3" w14:textId="585634A5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Minimalne wymagania techniczne – użytkowe wymagane przez Zamawiającego</w:t>
            </w:r>
          </w:p>
        </w:tc>
      </w:tr>
      <w:tr w:rsidR="00774FEA" w:rsidRPr="000B617F" w14:paraId="26273D3C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0FB7A70B" w14:textId="32702886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-1-</w:t>
            </w:r>
          </w:p>
        </w:tc>
        <w:tc>
          <w:tcPr>
            <w:tcW w:w="9883" w:type="dxa"/>
            <w:shd w:val="clear" w:color="auto" w:fill="BFBFBF" w:themeFill="background1" w:themeFillShade="BF"/>
          </w:tcPr>
          <w:p w14:paraId="13901CE7" w14:textId="7AC14E9C" w:rsidR="00774FEA" w:rsidRPr="000B617F" w:rsidRDefault="00774FEA" w:rsidP="00084FF3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-2-</w:t>
            </w:r>
          </w:p>
        </w:tc>
      </w:tr>
      <w:tr w:rsidR="00774FEA" w:rsidRPr="000B617F" w14:paraId="4B18B583" w14:textId="77777777" w:rsidTr="00774FEA">
        <w:tc>
          <w:tcPr>
            <w:tcW w:w="636" w:type="dxa"/>
            <w:shd w:val="clear" w:color="auto" w:fill="D9D9D9" w:themeFill="background1" w:themeFillShade="D9"/>
          </w:tcPr>
          <w:p w14:paraId="48AEF3BC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9883" w:type="dxa"/>
            <w:shd w:val="clear" w:color="auto" w:fill="D9D9D9" w:themeFill="background1" w:themeFillShade="D9"/>
          </w:tcPr>
          <w:p w14:paraId="7AC94F15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Warunki ogólne:</w:t>
            </w:r>
          </w:p>
        </w:tc>
      </w:tr>
      <w:tr w:rsidR="00774FEA" w:rsidRPr="000B617F" w14:paraId="4E0312F1" w14:textId="77777777" w:rsidTr="00774FEA">
        <w:tc>
          <w:tcPr>
            <w:tcW w:w="636" w:type="dxa"/>
          </w:tcPr>
          <w:p w14:paraId="0DF83A8F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</w:p>
        </w:tc>
        <w:tc>
          <w:tcPr>
            <w:tcW w:w="9883" w:type="dxa"/>
          </w:tcPr>
          <w:p w14:paraId="560FF7C0" w14:textId="77777777" w:rsidR="00774FEA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Aparat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y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ochrony dróg oddechowych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(6szt.)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</w:p>
          <w:p w14:paraId="4BC30466" w14:textId="77777777" w:rsidR="00774FEA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Fabrycznie now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e.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</w:p>
          <w:p w14:paraId="06EB3CDF" w14:textId="3DA05AAA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Rok produkcji nie wcześniej niż 2025.</w:t>
            </w:r>
          </w:p>
          <w:p w14:paraId="203C5585" w14:textId="77777777" w:rsidR="00774FEA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Aparat powietrzny kompletny w komplecie pełne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wyposażenie: </w:t>
            </w:r>
          </w:p>
          <w:p w14:paraId="24AF75BF" w14:textId="138C9253" w:rsidR="00774FEA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noszak, automat, butla z powietrzem oraz maska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oddechowa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.</w:t>
            </w:r>
          </w:p>
          <w:p w14:paraId="08FFA5A4" w14:textId="299BE1B8" w:rsidR="00774FEA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B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utl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kompozytow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a: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6,8l/300 bar, </w:t>
            </w:r>
          </w:p>
          <w:p w14:paraId="41B1DC58" w14:textId="77777777" w:rsidR="00774FEA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orb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a 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z usztywnianą klapą na maskę, </w:t>
            </w:r>
          </w:p>
          <w:p w14:paraId="16B53F6A" w14:textId="12D648C1" w:rsidR="00774FEA" w:rsidRPr="00AC6736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uchwyt do automatu</w:t>
            </w:r>
          </w:p>
          <w:p w14:paraId="6EE48DB0" w14:textId="424E82E0" w:rsidR="00774FEA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Czarna osłona butli kompozytowej 6,8l z odblaskami</w:t>
            </w:r>
          </w:p>
          <w:p w14:paraId="2707F87F" w14:textId="0B9F0737" w:rsidR="00774FEA" w:rsidRPr="00AC6736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Aparat oddechowy: Zakres ciśnienia średniego Około 3,5 barów do 10,0 barów</w:t>
            </w:r>
          </w:p>
          <w:p w14:paraId="77D4ECB6" w14:textId="77777777" w:rsidR="00774FEA" w:rsidRPr="00AC6736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Wydajność przepływu powietrza:</w:t>
            </w:r>
          </w:p>
          <w:p w14:paraId="3E89F462" w14:textId="77777777" w:rsidR="00774FEA" w:rsidRPr="00AC6736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minimum Około 600 l/min przy 300 barach</w:t>
            </w:r>
          </w:p>
          <w:p w14:paraId="5758DE47" w14:textId="4D712D97" w:rsidR="00774FEA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minimum Około 350 l/min przy 20 barach</w:t>
            </w:r>
          </w:p>
          <w:p w14:paraId="3CA5A21C" w14:textId="77777777" w:rsidR="00774FEA" w:rsidRPr="00AC6736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Reduktor ciśnienia:</w:t>
            </w:r>
          </w:p>
          <w:p w14:paraId="3948D407" w14:textId="77777777" w:rsidR="00774FEA" w:rsidRPr="00AC6736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Zakres ciśnienia średniego: od około 6,0 bara do 8,0 bara</w:t>
            </w:r>
          </w:p>
          <w:p w14:paraId="2FD6B06E" w14:textId="6B1B1678" w:rsidR="00774FEA" w:rsidRPr="000B617F" w:rsidRDefault="00774FEA" w:rsidP="00AC6736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C673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Wydajność przepływu powietrza: około 600 l/min do 1,000 l/min</w:t>
            </w:r>
          </w:p>
          <w:p w14:paraId="42498B20" w14:textId="5E827AA8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sygnalizator bezruchu </w:t>
            </w:r>
            <w:r w:rsidRPr="00084FF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6sz. Szt.</w:t>
            </w:r>
          </w:p>
          <w:p w14:paraId="1A6B315B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Waga nie więcej niż 250 g (z baterią)</w:t>
            </w:r>
          </w:p>
          <w:p w14:paraId="1D5124A9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Częstotliwość do 3.0 kHz</w:t>
            </w:r>
          </w:p>
          <w:p w14:paraId="4CF82E80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Funkcja wskaźnika zestaw diod LED</w:t>
            </w:r>
          </w:p>
          <w:p w14:paraId="681CCCCC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Alarm 95 dB </w:t>
            </w:r>
          </w:p>
          <w:p w14:paraId="33E9A852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Alarm wstępny, alarm zasadniczy </w:t>
            </w:r>
          </w:p>
          <w:p w14:paraId="25EB0F15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Żywotność baterii minimum 200 godzin pracy; 10 godzin czas alarmu</w:t>
            </w:r>
          </w:p>
        </w:tc>
      </w:tr>
      <w:tr w:rsidR="00774FEA" w:rsidRPr="000B617F" w14:paraId="1BE405EA" w14:textId="77777777" w:rsidTr="00774FEA">
        <w:tc>
          <w:tcPr>
            <w:tcW w:w="636" w:type="dxa"/>
          </w:tcPr>
          <w:p w14:paraId="6BDD14E8" w14:textId="47C6BEDF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</w:t>
            </w:r>
          </w:p>
        </w:tc>
        <w:tc>
          <w:tcPr>
            <w:tcW w:w="9883" w:type="dxa"/>
          </w:tcPr>
          <w:p w14:paraId="1B780BB5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Pasy: Pasy naramienne w kształcie litery S i pas biodrowy</w:t>
            </w:r>
          </w:p>
          <w:p w14:paraId="6765E94E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Pasy wykonane z materiału, który całkowicie eliminuje wchłanianie cieczy.  </w:t>
            </w:r>
          </w:p>
          <w:p w14:paraId="4BB44B46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Pas biodrowy:</w:t>
            </w:r>
          </w:p>
          <w:p w14:paraId="5EB89285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Pas butli: materiał aramidowy</w:t>
            </w:r>
          </w:p>
          <w:p w14:paraId="69D9ED34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Rdzeń: wyścielenie z pianki poliuretanowej opóźniającej działanie płomienia</w:t>
            </w:r>
          </w:p>
          <w:p w14:paraId="686DCB84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Skorupa zewnętrzna: powlekany materiał aramidowy, opóźniający działanie płomienia, odporny na rozdarcie i przewodzący z warstwowym paskiem wykonanym z taśmy poliamidowej pokrytej gumą CR</w:t>
            </w:r>
          </w:p>
          <w:p w14:paraId="572568CF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>Akcesoria: pas piersiowy (włókno modakrylowe), uchwyt węża, uchwyt ratowniczy, amortyzator (elastomer termoplastyczny)</w:t>
            </w:r>
          </w:p>
          <w:p w14:paraId="5132AF94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Uprząż: Uprząż w kształcie litery S </w:t>
            </w:r>
          </w:p>
          <w:p w14:paraId="2086AD90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Włókno szklane wzmocnione poliamidem</w:t>
            </w:r>
          </w:p>
        </w:tc>
      </w:tr>
      <w:tr w:rsidR="00774FEA" w:rsidRPr="000B617F" w14:paraId="5DAE96AA" w14:textId="77777777" w:rsidTr="00774FEA">
        <w:tc>
          <w:tcPr>
            <w:tcW w:w="636" w:type="dxa"/>
          </w:tcPr>
          <w:p w14:paraId="15C39BEE" w14:textId="326507D9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>1.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</w:t>
            </w:r>
          </w:p>
        </w:tc>
        <w:tc>
          <w:tcPr>
            <w:tcW w:w="9883" w:type="dxa"/>
          </w:tcPr>
          <w:p w14:paraId="0C41BC9A" w14:textId="77777777" w:rsidR="00774FEA" w:rsidRPr="000B617F" w:rsidRDefault="00774FEA" w:rsidP="000B617F">
            <w:pPr>
              <w:widowControl w:val="0"/>
              <w:tabs>
                <w:tab w:val="left" w:pos="955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System prowadzenia przewodów w specjalnych tunelach stelaża </w:t>
            </w:r>
          </w:p>
          <w:p w14:paraId="50ED09D4" w14:textId="77777777" w:rsidR="00774FEA" w:rsidRPr="000B617F" w:rsidRDefault="00774FEA" w:rsidP="000B617F">
            <w:pPr>
              <w:widowControl w:val="0"/>
              <w:tabs>
                <w:tab w:val="left" w:pos="955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208AA31C" w14:textId="77777777" w:rsidTr="00774FEA">
        <w:tc>
          <w:tcPr>
            <w:tcW w:w="636" w:type="dxa"/>
          </w:tcPr>
          <w:p w14:paraId="0DD6E2C2" w14:textId="0D69E05C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1.4</w:t>
            </w:r>
          </w:p>
        </w:tc>
        <w:tc>
          <w:tcPr>
            <w:tcW w:w="9883" w:type="dxa"/>
          </w:tcPr>
          <w:p w14:paraId="07C5EEA4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Odblaskowe elementy uprzęży zwiększające bezpieczeństwo użytkownika.</w:t>
            </w:r>
          </w:p>
          <w:p w14:paraId="4F60CBF7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1A1C390D" w14:textId="77777777" w:rsidTr="00774FEA">
        <w:tc>
          <w:tcPr>
            <w:tcW w:w="636" w:type="dxa"/>
          </w:tcPr>
          <w:p w14:paraId="01A0353A" w14:textId="462ED39A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1.5</w:t>
            </w:r>
          </w:p>
        </w:tc>
        <w:tc>
          <w:tcPr>
            <w:tcW w:w="9883" w:type="dxa"/>
          </w:tcPr>
          <w:p w14:paraId="7A26B38E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Stelaż nie cięższy niż 4,0 kg</w:t>
            </w:r>
          </w:p>
          <w:p w14:paraId="39C34559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Możliwość regulacji długości stelaża za pomocą jednej ręki </w:t>
            </w:r>
          </w:p>
          <w:p w14:paraId="134848F7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Stelaż z regulacją wysokości obsługiwaną jedną ręką wykonane z włókna szklanego wzmocnione poliamidem, powierzchnia zmniejszająca palność i przewodząca</w:t>
            </w:r>
          </w:p>
        </w:tc>
      </w:tr>
      <w:tr w:rsidR="00774FEA" w:rsidRPr="000B617F" w14:paraId="2A9F2E90" w14:textId="77777777" w:rsidTr="00774FEA">
        <w:tc>
          <w:tcPr>
            <w:tcW w:w="636" w:type="dxa"/>
          </w:tcPr>
          <w:p w14:paraId="47C5768C" w14:textId="6F0708C0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1.6</w:t>
            </w:r>
          </w:p>
        </w:tc>
        <w:tc>
          <w:tcPr>
            <w:tcW w:w="9883" w:type="dxa"/>
          </w:tcPr>
          <w:p w14:paraId="7D61B5FE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Maska:</w:t>
            </w:r>
          </w:p>
          <w:p w14:paraId="288FC903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Maska gazoszczelna  G1. </w:t>
            </w:r>
          </w:p>
          <w:p w14:paraId="2F1F35C2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Nagłowie gumowe </w:t>
            </w:r>
          </w:p>
          <w:p w14:paraId="5B5E19C2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Szerokie pole widzenia bez zniekształceń (ponad 90% naturalnego pola widzenia)</w:t>
            </w:r>
          </w:p>
          <w:p w14:paraId="440F0FDA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System  przepływu powietrza zapobiegający parowaniu wizjera i zmniejsza opór podczas oddychania</w:t>
            </w:r>
          </w:p>
          <w:p w14:paraId="10DFF903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4 różne złącza  automatów oddechowych do aparatów typu AirGo/AirMaXX i G1</w:t>
            </w:r>
          </w:p>
          <w:p w14:paraId="7B60A142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77D22CF1" w14:textId="77777777" w:rsidTr="00774FEA">
        <w:tc>
          <w:tcPr>
            <w:tcW w:w="636" w:type="dxa"/>
          </w:tcPr>
          <w:p w14:paraId="5F35AB8F" w14:textId="3E24117B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1.7</w:t>
            </w:r>
          </w:p>
        </w:tc>
        <w:tc>
          <w:tcPr>
            <w:tcW w:w="9883" w:type="dxa"/>
          </w:tcPr>
          <w:p w14:paraId="4094BF5F" w14:textId="06B913A0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Możliwość mycia maszynowo, umożliwia materiał z jakiego wykonany jest aparat, dopuszczone przez producenta.</w:t>
            </w:r>
          </w:p>
          <w:p w14:paraId="257E77B4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395238BB" w14:textId="77777777" w:rsidTr="00774FEA">
        <w:tc>
          <w:tcPr>
            <w:tcW w:w="636" w:type="dxa"/>
          </w:tcPr>
          <w:p w14:paraId="551305F9" w14:textId="336E4E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1.8</w:t>
            </w:r>
          </w:p>
        </w:tc>
        <w:tc>
          <w:tcPr>
            <w:tcW w:w="9883" w:type="dxa"/>
          </w:tcPr>
          <w:p w14:paraId="55D8F500" w14:textId="041BBCB2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Układ pneumatyczny: reduktor ciśnienia, główne urządzenie ostrzegające o niskiej wartości ciśnienia, manometr mechaniczny, wysokociśnieniowe szybkozłącze butli, bezpośrednie podłączenie umożliwiające szybkie napełnianie butli bez konieczności zdejmowania aparatu</w:t>
            </w:r>
          </w:p>
        </w:tc>
      </w:tr>
      <w:tr w:rsidR="00774FEA" w:rsidRPr="000B617F" w14:paraId="5CF01B7D" w14:textId="77777777" w:rsidTr="00774FEA">
        <w:tc>
          <w:tcPr>
            <w:tcW w:w="636" w:type="dxa"/>
          </w:tcPr>
          <w:p w14:paraId="0975CE58" w14:textId="641DE5CD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1.9</w:t>
            </w:r>
          </w:p>
        </w:tc>
        <w:tc>
          <w:tcPr>
            <w:tcW w:w="9883" w:type="dxa"/>
          </w:tcPr>
          <w:p w14:paraId="667DFD0C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Zamawiający nie dopuszcza łączenia masek, reduktorów ciśnieniowych i butli pochodzących z kompletów wyprodukowanych przez różnych producentów</w:t>
            </w:r>
          </w:p>
        </w:tc>
      </w:tr>
      <w:tr w:rsidR="00774FEA" w:rsidRPr="000B617F" w14:paraId="26F2B812" w14:textId="77777777" w:rsidTr="00774FEA">
        <w:tc>
          <w:tcPr>
            <w:tcW w:w="636" w:type="dxa"/>
          </w:tcPr>
          <w:p w14:paraId="0F0FA021" w14:textId="7B2B19D5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1.10</w:t>
            </w:r>
          </w:p>
        </w:tc>
        <w:tc>
          <w:tcPr>
            <w:tcW w:w="9883" w:type="dxa"/>
          </w:tcPr>
          <w:p w14:paraId="657ED772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Instrukcja w języku polskim</w:t>
            </w:r>
          </w:p>
        </w:tc>
      </w:tr>
      <w:tr w:rsidR="00774FEA" w:rsidRPr="000B617F" w14:paraId="63EC25EF" w14:textId="77777777" w:rsidTr="00774FEA">
        <w:tc>
          <w:tcPr>
            <w:tcW w:w="636" w:type="dxa"/>
          </w:tcPr>
          <w:p w14:paraId="488C3F97" w14:textId="533D5EE4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1.11</w:t>
            </w:r>
          </w:p>
        </w:tc>
        <w:tc>
          <w:tcPr>
            <w:tcW w:w="9883" w:type="dxa"/>
          </w:tcPr>
          <w:p w14:paraId="47704E69" w14:textId="1F516C47" w:rsidR="00774FEA" w:rsidRPr="000B617F" w:rsidRDefault="00774FEA" w:rsidP="00A66A14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2E382B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Maska Posiada Świadectwo Dopuszczenia CNBOP.</w:t>
            </w:r>
          </w:p>
        </w:tc>
      </w:tr>
      <w:tr w:rsidR="00774FEA" w:rsidRPr="000B617F" w14:paraId="1B9ADC5E" w14:textId="77777777" w:rsidTr="00774FEA">
        <w:tc>
          <w:tcPr>
            <w:tcW w:w="636" w:type="dxa"/>
          </w:tcPr>
          <w:p w14:paraId="6EF673C0" w14:textId="4386FB5A" w:rsidR="00774FEA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1.12</w:t>
            </w:r>
          </w:p>
        </w:tc>
        <w:tc>
          <w:tcPr>
            <w:tcW w:w="9883" w:type="dxa"/>
          </w:tcPr>
          <w:p w14:paraId="7FC3701A" w14:textId="118B1280" w:rsidR="00774FEA" w:rsidRPr="002E382B" w:rsidRDefault="00774FEA" w:rsidP="002E382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Odporność na korozję norma: EN 60068-2-11</w:t>
            </w:r>
          </w:p>
        </w:tc>
      </w:tr>
      <w:tr w:rsidR="00774FEA" w:rsidRPr="000B617F" w14:paraId="1416B0D4" w14:textId="77777777" w:rsidTr="00774FEA">
        <w:tc>
          <w:tcPr>
            <w:tcW w:w="636" w:type="dxa"/>
          </w:tcPr>
          <w:p w14:paraId="65CDDD51" w14:textId="4BF4BF22" w:rsidR="00774FEA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1.13</w:t>
            </w:r>
          </w:p>
        </w:tc>
        <w:tc>
          <w:tcPr>
            <w:tcW w:w="9883" w:type="dxa"/>
          </w:tcPr>
          <w:p w14:paraId="25B062AA" w14:textId="6BBEA560" w:rsidR="00774FEA" w:rsidRPr="002E382B" w:rsidRDefault="00774FEA" w:rsidP="002E382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66A14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Odporność na płomień: IP67</w:t>
            </w:r>
          </w:p>
        </w:tc>
      </w:tr>
      <w:tr w:rsidR="00774FEA" w:rsidRPr="000B617F" w14:paraId="1A81A8F2" w14:textId="77777777" w:rsidTr="00774FEA">
        <w:tc>
          <w:tcPr>
            <w:tcW w:w="636" w:type="dxa"/>
          </w:tcPr>
          <w:p w14:paraId="6FF00900" w14:textId="519D5FE1" w:rsidR="00774FEA" w:rsidRPr="00C74861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1.14</w:t>
            </w:r>
          </w:p>
        </w:tc>
        <w:tc>
          <w:tcPr>
            <w:tcW w:w="9883" w:type="dxa"/>
          </w:tcPr>
          <w:p w14:paraId="6696389D" w14:textId="1775D373" w:rsidR="00774FEA" w:rsidRPr="00C74861" w:rsidRDefault="00774FEA" w:rsidP="002E382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7486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Okres gwarancji: Wszystkie komponenty zaprojektowane z myślą o długim okresie użytkowania, z gwarancją producenta na 10 lat</w:t>
            </w:r>
          </w:p>
        </w:tc>
      </w:tr>
    </w:tbl>
    <w:p w14:paraId="757836B6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1FD7CBBF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34B019F5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3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741"/>
      </w:tblGrid>
      <w:tr w:rsidR="00774FEA" w:rsidRPr="000B617F" w14:paraId="293DAAFA" w14:textId="77777777" w:rsidTr="00774FEA">
        <w:tc>
          <w:tcPr>
            <w:tcW w:w="636" w:type="dxa"/>
          </w:tcPr>
          <w:p w14:paraId="62E08EFD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9741" w:type="dxa"/>
          </w:tcPr>
          <w:p w14:paraId="5BDA6895" w14:textId="7F27EFBA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BA3F2A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KAMERA TERMOWIZYJNA 1SZT. </w:t>
            </w:r>
          </w:p>
        </w:tc>
      </w:tr>
      <w:tr w:rsidR="00774FEA" w:rsidRPr="000B617F" w14:paraId="59027751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3DD50480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bookmarkStart w:id="0" w:name="_Hlk211443025"/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Lp.</w:t>
            </w:r>
          </w:p>
          <w:p w14:paraId="301A6783" w14:textId="77777777" w:rsidR="00774FEA" w:rsidRPr="000B617F" w:rsidRDefault="00774FEA" w:rsidP="000B617F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  <w:p w14:paraId="0001CB3C" w14:textId="77777777" w:rsidR="00774FEA" w:rsidRPr="000B617F" w:rsidRDefault="00774FEA" w:rsidP="000B617F">
            <w:pPr>
              <w:suppressAutoHyphens/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  <w:p w14:paraId="5FDE6A94" w14:textId="77777777" w:rsidR="00774FEA" w:rsidRPr="000B617F" w:rsidRDefault="00774FEA" w:rsidP="000B617F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</w:tc>
        <w:tc>
          <w:tcPr>
            <w:tcW w:w="9741" w:type="dxa"/>
            <w:shd w:val="clear" w:color="auto" w:fill="BFBFBF" w:themeFill="background1" w:themeFillShade="BF"/>
          </w:tcPr>
          <w:p w14:paraId="72AB88EE" w14:textId="0C6AEB78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Minimalne wymagania techniczne – użytkowe wymagane przez Zamawiającego</w:t>
            </w:r>
          </w:p>
        </w:tc>
      </w:tr>
      <w:tr w:rsidR="00774FEA" w:rsidRPr="000B617F" w14:paraId="00BD793F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1A5AD0D3" w14:textId="1A5753BB" w:rsidR="00774FEA" w:rsidRPr="00C94718" w:rsidRDefault="00774FEA" w:rsidP="00F45DD4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-1-</w:t>
            </w:r>
          </w:p>
        </w:tc>
        <w:tc>
          <w:tcPr>
            <w:tcW w:w="9741" w:type="dxa"/>
            <w:shd w:val="clear" w:color="auto" w:fill="BFBFBF" w:themeFill="background1" w:themeFillShade="BF"/>
          </w:tcPr>
          <w:p w14:paraId="2909EC18" w14:textId="7C02EAF7" w:rsidR="00774FEA" w:rsidRPr="00C94718" w:rsidRDefault="00774FEA" w:rsidP="00F45DD4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94718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-2-</w:t>
            </w:r>
          </w:p>
        </w:tc>
      </w:tr>
      <w:tr w:rsidR="00774FEA" w:rsidRPr="000B617F" w14:paraId="31379A34" w14:textId="77777777" w:rsidTr="00774FEA">
        <w:tc>
          <w:tcPr>
            <w:tcW w:w="636" w:type="dxa"/>
            <w:shd w:val="clear" w:color="auto" w:fill="D9D9D9" w:themeFill="background1" w:themeFillShade="D9"/>
          </w:tcPr>
          <w:p w14:paraId="4EA83A36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9741" w:type="dxa"/>
            <w:shd w:val="clear" w:color="auto" w:fill="D9D9D9" w:themeFill="background1" w:themeFillShade="D9"/>
          </w:tcPr>
          <w:p w14:paraId="26CE1704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Warunki ogólne:</w:t>
            </w:r>
          </w:p>
        </w:tc>
      </w:tr>
      <w:tr w:rsidR="00774FEA" w:rsidRPr="000B617F" w14:paraId="4ECD85C7" w14:textId="77777777" w:rsidTr="00774FEA">
        <w:tc>
          <w:tcPr>
            <w:tcW w:w="636" w:type="dxa"/>
          </w:tcPr>
          <w:p w14:paraId="3D2379CF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</w:p>
        </w:tc>
        <w:tc>
          <w:tcPr>
            <w:tcW w:w="9741" w:type="dxa"/>
          </w:tcPr>
          <w:p w14:paraId="1504C787" w14:textId="7777777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Fabrycznie nowa kamera termowizyjna w zestawie z walizką </w:t>
            </w:r>
          </w:p>
          <w:p w14:paraId="1989B842" w14:textId="3107A4F9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69E43B55" w14:textId="77777777" w:rsidTr="00774FEA">
        <w:tc>
          <w:tcPr>
            <w:tcW w:w="636" w:type="dxa"/>
          </w:tcPr>
          <w:p w14:paraId="2182CCAE" w14:textId="153D82E1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</w:t>
            </w:r>
          </w:p>
        </w:tc>
        <w:tc>
          <w:tcPr>
            <w:tcW w:w="9741" w:type="dxa"/>
          </w:tcPr>
          <w:p w14:paraId="31F2F2F3" w14:textId="7F0226BC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A3F2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Rozdzielczość obrazu: 320x240</w:t>
            </w:r>
          </w:p>
        </w:tc>
      </w:tr>
      <w:tr w:rsidR="00774FEA" w:rsidRPr="000B617F" w14:paraId="227C27FB" w14:textId="77777777" w:rsidTr="00774FEA">
        <w:tc>
          <w:tcPr>
            <w:tcW w:w="636" w:type="dxa"/>
          </w:tcPr>
          <w:p w14:paraId="3EC10D07" w14:textId="2E9A2791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1.3</w:t>
            </w:r>
          </w:p>
        </w:tc>
        <w:tc>
          <w:tcPr>
            <w:tcW w:w="9741" w:type="dxa"/>
          </w:tcPr>
          <w:p w14:paraId="01DC94C9" w14:textId="115BEB82" w:rsidR="00774FEA" w:rsidRPr="00BA3F2A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A3F2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Wyświetlacz: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4</w:t>
            </w:r>
            <w:r w:rsidRPr="00BA3F2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” kolorowy </w:t>
            </w:r>
          </w:p>
          <w:p w14:paraId="0F1D8A08" w14:textId="2A7274A6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6F3AB408" w14:textId="77777777" w:rsidTr="00774FEA">
        <w:tc>
          <w:tcPr>
            <w:tcW w:w="636" w:type="dxa"/>
          </w:tcPr>
          <w:p w14:paraId="17074CCC" w14:textId="16178CAA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>1.4</w:t>
            </w:r>
          </w:p>
        </w:tc>
        <w:tc>
          <w:tcPr>
            <w:tcW w:w="9741" w:type="dxa"/>
          </w:tcPr>
          <w:p w14:paraId="0E19FB5D" w14:textId="6EC65567" w:rsidR="00774FEA" w:rsidRPr="000B617F" w:rsidRDefault="00774FEA" w:rsidP="000B617F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A3F2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Wodoszczelna: tak</w:t>
            </w:r>
          </w:p>
        </w:tc>
      </w:tr>
      <w:bookmarkEnd w:id="0"/>
      <w:tr w:rsidR="00774FEA" w:rsidRPr="000B617F" w14:paraId="24704AE5" w14:textId="77777777" w:rsidTr="00774FEA">
        <w:tc>
          <w:tcPr>
            <w:tcW w:w="636" w:type="dxa"/>
          </w:tcPr>
          <w:p w14:paraId="32742508" w14:textId="5346FFC7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1.5</w:t>
            </w:r>
          </w:p>
        </w:tc>
        <w:tc>
          <w:tcPr>
            <w:tcW w:w="9741" w:type="dxa"/>
          </w:tcPr>
          <w:p w14:paraId="2CBD6D43" w14:textId="7148DD70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Możliwość nagrywania wideo </w:t>
            </w:r>
          </w:p>
        </w:tc>
      </w:tr>
      <w:tr w:rsidR="00774FEA" w:rsidRPr="000B617F" w14:paraId="657858D3" w14:textId="77777777" w:rsidTr="00774FEA">
        <w:tc>
          <w:tcPr>
            <w:tcW w:w="636" w:type="dxa"/>
          </w:tcPr>
          <w:p w14:paraId="4631C51F" w14:textId="5BF66A37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1.6</w:t>
            </w:r>
          </w:p>
        </w:tc>
        <w:tc>
          <w:tcPr>
            <w:tcW w:w="9741" w:type="dxa"/>
          </w:tcPr>
          <w:p w14:paraId="7E6423A7" w14:textId="1363F2B9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Możliwość pracy w temperaturze do 260 stopni</w:t>
            </w:r>
          </w:p>
        </w:tc>
      </w:tr>
      <w:tr w:rsidR="00774FEA" w:rsidRPr="000B617F" w14:paraId="68F87A77" w14:textId="77777777" w:rsidTr="00774FEA">
        <w:tc>
          <w:tcPr>
            <w:tcW w:w="636" w:type="dxa"/>
          </w:tcPr>
          <w:p w14:paraId="54F480E6" w14:textId="49AA6295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1.7</w:t>
            </w:r>
          </w:p>
        </w:tc>
        <w:tc>
          <w:tcPr>
            <w:tcW w:w="9741" w:type="dxa"/>
          </w:tcPr>
          <w:p w14:paraId="4301E720" w14:textId="7C635F5F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Możliwość obsługi nawet w grubych rękawicach </w:t>
            </w:r>
          </w:p>
        </w:tc>
      </w:tr>
      <w:tr w:rsidR="00774FEA" w:rsidRPr="000B617F" w14:paraId="641D37E6" w14:textId="77777777" w:rsidTr="00774FEA">
        <w:trPr>
          <w:trHeight w:val="462"/>
        </w:trPr>
        <w:tc>
          <w:tcPr>
            <w:tcW w:w="636" w:type="dxa"/>
          </w:tcPr>
          <w:p w14:paraId="1F7F1561" w14:textId="6EC28706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1.8</w:t>
            </w:r>
          </w:p>
        </w:tc>
        <w:tc>
          <w:tcPr>
            <w:tcW w:w="9741" w:type="dxa"/>
          </w:tcPr>
          <w:p w14:paraId="6963DE29" w14:textId="0B4EBA3F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zoom cyfrowy min. 2x</w:t>
            </w:r>
          </w:p>
        </w:tc>
      </w:tr>
      <w:tr w:rsidR="00774FEA" w:rsidRPr="000B617F" w14:paraId="0147E00C" w14:textId="77777777" w:rsidTr="00774FEA">
        <w:tc>
          <w:tcPr>
            <w:tcW w:w="636" w:type="dxa"/>
          </w:tcPr>
          <w:p w14:paraId="4FF66964" w14:textId="481E431D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1.9</w:t>
            </w:r>
          </w:p>
        </w:tc>
        <w:tc>
          <w:tcPr>
            <w:tcW w:w="9741" w:type="dxa"/>
          </w:tcPr>
          <w:p w14:paraId="3B35FE51" w14:textId="664BCABE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B9206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Pamięć urządzenia: możliwość przechowywania do 200 zdjęć </w:t>
            </w:r>
          </w:p>
        </w:tc>
      </w:tr>
      <w:tr w:rsidR="00774FEA" w:rsidRPr="000B617F" w14:paraId="6F94911E" w14:textId="77777777" w:rsidTr="00774FEA">
        <w:tc>
          <w:tcPr>
            <w:tcW w:w="636" w:type="dxa"/>
          </w:tcPr>
          <w:p w14:paraId="57886FFD" w14:textId="15CEDF5C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1.10</w:t>
            </w:r>
          </w:p>
        </w:tc>
        <w:tc>
          <w:tcPr>
            <w:tcW w:w="9741" w:type="dxa"/>
          </w:tcPr>
          <w:p w14:paraId="283D2BA8" w14:textId="070EBB62" w:rsidR="00774FEA" w:rsidRPr="00B92067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Czas pracy baterii po pełnym naładowaniu: minimum 4 godziny </w:t>
            </w:r>
          </w:p>
        </w:tc>
      </w:tr>
      <w:tr w:rsidR="00774FEA" w:rsidRPr="000B617F" w14:paraId="1FEA1622" w14:textId="77777777" w:rsidTr="00774FEA">
        <w:tc>
          <w:tcPr>
            <w:tcW w:w="636" w:type="dxa"/>
          </w:tcPr>
          <w:p w14:paraId="319015EC" w14:textId="213A3EB5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1.11</w:t>
            </w:r>
          </w:p>
        </w:tc>
        <w:tc>
          <w:tcPr>
            <w:tcW w:w="9741" w:type="dxa"/>
          </w:tcPr>
          <w:p w14:paraId="7FA5D978" w14:textId="5B375526" w:rsidR="00774FEA" w:rsidRPr="00B92067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Kamera termowizyjna z polem widzenia minimum 50°x38°, częstotliwość odświeżania obrazu minimum 25 Hz,</w:t>
            </w:r>
          </w:p>
        </w:tc>
      </w:tr>
      <w:tr w:rsidR="00774FEA" w:rsidRPr="000B617F" w14:paraId="5D992F10" w14:textId="77777777" w:rsidTr="00774FEA">
        <w:tc>
          <w:tcPr>
            <w:tcW w:w="636" w:type="dxa"/>
          </w:tcPr>
          <w:p w14:paraId="725FD0A5" w14:textId="3B62B277" w:rsidR="00774FEA" w:rsidRPr="000B617F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1.12</w:t>
            </w:r>
          </w:p>
        </w:tc>
        <w:tc>
          <w:tcPr>
            <w:tcW w:w="9741" w:type="dxa"/>
          </w:tcPr>
          <w:p w14:paraId="60D42FEB" w14:textId="74CA75A2" w:rsidR="00774FEA" w:rsidRPr="00B92067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rozdzielczość podczerwieni minimum 240x180 pikseli, Detektor/zakres widzenia: matryca detektorowa</w:t>
            </w:r>
          </w:p>
        </w:tc>
      </w:tr>
      <w:tr w:rsidR="00774FEA" w:rsidRPr="000B617F" w14:paraId="200CE2B5" w14:textId="77777777" w:rsidTr="00774FEA">
        <w:tc>
          <w:tcPr>
            <w:tcW w:w="636" w:type="dxa"/>
          </w:tcPr>
          <w:p w14:paraId="58AF593E" w14:textId="50EE4400" w:rsidR="00774FEA" w:rsidRPr="000B617F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1.13</w:t>
            </w:r>
          </w:p>
        </w:tc>
        <w:tc>
          <w:tcPr>
            <w:tcW w:w="9741" w:type="dxa"/>
          </w:tcPr>
          <w:p w14:paraId="59FF96F5" w14:textId="519A4A89" w:rsidR="00774FEA" w:rsidRPr="00B92067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</w:t>
            </w: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łaszczyzny ogniskowej (FRA), </w:t>
            </w:r>
          </w:p>
        </w:tc>
      </w:tr>
      <w:tr w:rsidR="00774FEA" w:rsidRPr="000B617F" w14:paraId="1AB6EF57" w14:textId="77777777" w:rsidTr="00774FEA">
        <w:tc>
          <w:tcPr>
            <w:tcW w:w="636" w:type="dxa"/>
          </w:tcPr>
          <w:p w14:paraId="29620283" w14:textId="6A577F53" w:rsidR="00774FEA" w:rsidRPr="000B617F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1.14</w:t>
            </w:r>
          </w:p>
        </w:tc>
        <w:tc>
          <w:tcPr>
            <w:tcW w:w="9741" w:type="dxa"/>
          </w:tcPr>
          <w:p w14:paraId="30071D61" w14:textId="46B7C39E" w:rsidR="00774FEA" w:rsidRPr="00B92067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</w:t>
            </w: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atarka LED o mocy minimum 250 lumenów, </w:t>
            </w:r>
          </w:p>
        </w:tc>
      </w:tr>
      <w:tr w:rsidR="00774FEA" w:rsidRPr="000B617F" w14:paraId="4D176E26" w14:textId="77777777" w:rsidTr="00774FEA">
        <w:tc>
          <w:tcPr>
            <w:tcW w:w="636" w:type="dxa"/>
          </w:tcPr>
          <w:p w14:paraId="7708A5A8" w14:textId="0DC7D146" w:rsidR="00774FEA" w:rsidRPr="000B617F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1.15</w:t>
            </w:r>
          </w:p>
        </w:tc>
        <w:tc>
          <w:tcPr>
            <w:tcW w:w="9741" w:type="dxa"/>
          </w:tcPr>
          <w:p w14:paraId="21C8220F" w14:textId="14673C05" w:rsidR="00774FEA" w:rsidRPr="00B92067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C</w:t>
            </w: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zas rozruchu poniżej 20 sek., </w:t>
            </w:r>
          </w:p>
        </w:tc>
      </w:tr>
      <w:tr w:rsidR="00774FEA" w:rsidRPr="000B617F" w14:paraId="2C0989CC" w14:textId="77777777" w:rsidTr="00774FEA">
        <w:tc>
          <w:tcPr>
            <w:tcW w:w="636" w:type="dxa"/>
          </w:tcPr>
          <w:p w14:paraId="16E980E6" w14:textId="7AA100FB" w:rsidR="00774FEA" w:rsidRPr="000B617F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1.16</w:t>
            </w:r>
          </w:p>
        </w:tc>
        <w:tc>
          <w:tcPr>
            <w:tcW w:w="9741" w:type="dxa"/>
          </w:tcPr>
          <w:p w14:paraId="1702A9E9" w14:textId="71A2CCAB" w:rsidR="00774FEA" w:rsidRPr="00B92067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</w:t>
            </w: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ryb obrazu przełączany: podstawowy lub termiczny, tryb strażacki- pożarowy- inspekcyjny, </w:t>
            </w:r>
          </w:p>
        </w:tc>
      </w:tr>
      <w:tr w:rsidR="00774FEA" w:rsidRPr="000B617F" w14:paraId="1AFCF9B6" w14:textId="77777777" w:rsidTr="00774FEA">
        <w:tc>
          <w:tcPr>
            <w:tcW w:w="636" w:type="dxa"/>
          </w:tcPr>
          <w:p w14:paraId="04F81FB8" w14:textId="2507B2C8" w:rsidR="00774FEA" w:rsidRPr="000B617F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1.17</w:t>
            </w:r>
          </w:p>
        </w:tc>
        <w:tc>
          <w:tcPr>
            <w:tcW w:w="9741" w:type="dxa"/>
          </w:tcPr>
          <w:p w14:paraId="3DE589B2" w14:textId="1D9B5063" w:rsidR="00774FEA" w:rsidRPr="00B92067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</w:t>
            </w: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akres pomiaru temperatur: od -20°C do 150°C od 0°C do 650°C, czas pracy: minimum 4 godziny po pełnym naładowaniu,</w:t>
            </w:r>
          </w:p>
        </w:tc>
      </w:tr>
      <w:tr w:rsidR="00774FEA" w:rsidRPr="000B617F" w14:paraId="0A0C1018" w14:textId="77777777" w:rsidTr="00774FEA">
        <w:tc>
          <w:tcPr>
            <w:tcW w:w="636" w:type="dxa"/>
          </w:tcPr>
          <w:p w14:paraId="4DD1D206" w14:textId="63AB0D2E" w:rsidR="00774FEA" w:rsidRPr="000B617F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1.18</w:t>
            </w:r>
          </w:p>
        </w:tc>
        <w:tc>
          <w:tcPr>
            <w:tcW w:w="9741" w:type="dxa"/>
          </w:tcPr>
          <w:p w14:paraId="05731FC0" w14:textId="24EEE4C8" w:rsidR="00774FEA" w:rsidRPr="00B92067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</w:t>
            </w: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emperatura pracy: od -20°C do 85° przy 150°C: 15 min. przy 260°C 5 min., </w:t>
            </w:r>
          </w:p>
        </w:tc>
      </w:tr>
      <w:tr w:rsidR="00774FEA" w:rsidRPr="000B617F" w14:paraId="4A4DBF87" w14:textId="77777777" w:rsidTr="00774FEA">
        <w:tc>
          <w:tcPr>
            <w:tcW w:w="636" w:type="dxa"/>
          </w:tcPr>
          <w:p w14:paraId="0BD23081" w14:textId="1D0C0686" w:rsidR="00774FEA" w:rsidRPr="000B617F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1.19</w:t>
            </w:r>
          </w:p>
        </w:tc>
        <w:tc>
          <w:tcPr>
            <w:tcW w:w="9741" w:type="dxa"/>
          </w:tcPr>
          <w:p w14:paraId="199B78CB" w14:textId="6C5036EE" w:rsidR="00774FEA" w:rsidRPr="00B92067" w:rsidRDefault="00774FEA" w:rsidP="00C7486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 zestawie z 2 szt. baterii, ładowarka do baterii, walizka na kamerę, za</w:t>
            </w:r>
          </w:p>
        </w:tc>
      </w:tr>
      <w:tr w:rsidR="00774FEA" w:rsidRPr="000B617F" w14:paraId="4B8DFE8E" w14:textId="77777777" w:rsidTr="00774FEA">
        <w:tc>
          <w:tcPr>
            <w:tcW w:w="636" w:type="dxa"/>
          </w:tcPr>
          <w:p w14:paraId="5152CA73" w14:textId="0EB64983" w:rsidR="00774FEA" w:rsidRPr="000B617F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1.20</w:t>
            </w:r>
          </w:p>
        </w:tc>
        <w:tc>
          <w:tcPr>
            <w:tcW w:w="9741" w:type="dxa"/>
          </w:tcPr>
          <w:p w14:paraId="702D80D4" w14:textId="6F3084B9" w:rsidR="00774FEA" w:rsidRPr="00B92067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D176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wodoszczelność IP67</w:t>
            </w:r>
          </w:p>
        </w:tc>
      </w:tr>
      <w:tr w:rsidR="00774FEA" w:rsidRPr="000B617F" w14:paraId="011B17E9" w14:textId="77777777" w:rsidTr="00774FEA">
        <w:tc>
          <w:tcPr>
            <w:tcW w:w="636" w:type="dxa"/>
          </w:tcPr>
          <w:p w14:paraId="23E61BC9" w14:textId="4B77D73B" w:rsidR="00774FEA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1.21</w:t>
            </w:r>
          </w:p>
        </w:tc>
        <w:tc>
          <w:tcPr>
            <w:tcW w:w="9741" w:type="dxa"/>
          </w:tcPr>
          <w:p w14:paraId="4DC4AA30" w14:textId="154F151C" w:rsidR="00774FEA" w:rsidRPr="00ED176E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Instrukcja obsługi w j. polskim </w:t>
            </w:r>
          </w:p>
        </w:tc>
      </w:tr>
      <w:tr w:rsidR="00774FEA" w:rsidRPr="000B617F" w14:paraId="429DBAD1" w14:textId="77777777" w:rsidTr="00774FEA">
        <w:tc>
          <w:tcPr>
            <w:tcW w:w="636" w:type="dxa"/>
          </w:tcPr>
          <w:p w14:paraId="6F32185D" w14:textId="6145D730" w:rsidR="00774FEA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1.22</w:t>
            </w:r>
          </w:p>
        </w:tc>
        <w:tc>
          <w:tcPr>
            <w:tcW w:w="9741" w:type="dxa"/>
          </w:tcPr>
          <w:p w14:paraId="6FDDA21A" w14:textId="70FC4A69" w:rsidR="00774FEA" w:rsidRDefault="00774FEA" w:rsidP="00BA3F2A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A5FE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Okres gwarancji producenta nie mniej niż 24 miesięcy</w:t>
            </w:r>
          </w:p>
        </w:tc>
      </w:tr>
    </w:tbl>
    <w:p w14:paraId="3D920214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523436FB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3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741"/>
      </w:tblGrid>
      <w:tr w:rsidR="00774FEA" w:rsidRPr="000B617F" w14:paraId="4F1E07D5" w14:textId="77777777" w:rsidTr="00774FEA">
        <w:tc>
          <w:tcPr>
            <w:tcW w:w="636" w:type="dxa"/>
          </w:tcPr>
          <w:p w14:paraId="382E2DD3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bookmarkStart w:id="1" w:name="_Hlk211443477"/>
          </w:p>
        </w:tc>
        <w:tc>
          <w:tcPr>
            <w:tcW w:w="9741" w:type="dxa"/>
          </w:tcPr>
          <w:p w14:paraId="5EA0CE0B" w14:textId="6E55DFFB" w:rsidR="00774FEA" w:rsidRPr="000B617F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952EB3"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 xml:space="preserve">AGRGAT PRĄDOTWÓRCZY </w:t>
            </w:r>
            <w:r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>1 SZT.</w:t>
            </w:r>
          </w:p>
        </w:tc>
      </w:tr>
      <w:tr w:rsidR="00774FEA" w:rsidRPr="000B617F" w14:paraId="40562370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4E1F59BC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Lp.</w:t>
            </w:r>
          </w:p>
          <w:p w14:paraId="23C25598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  <w:p w14:paraId="715A68F4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  <w:p w14:paraId="34795672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741" w:type="dxa"/>
            <w:shd w:val="clear" w:color="auto" w:fill="BFBFBF" w:themeFill="background1" w:themeFillShade="BF"/>
          </w:tcPr>
          <w:p w14:paraId="2DF62C5B" w14:textId="62425DBC" w:rsidR="00774FEA" w:rsidRPr="000B617F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2A4EC7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Minimalne wymagania techniczne – użytkowe wymagane przez Zamawiającego</w:t>
            </w:r>
          </w:p>
        </w:tc>
      </w:tr>
      <w:tr w:rsidR="00774FEA" w:rsidRPr="000B617F" w14:paraId="0618EF41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3995AEC5" w14:textId="73847B90" w:rsidR="00774FEA" w:rsidRPr="000B617F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-1-</w:t>
            </w:r>
          </w:p>
        </w:tc>
        <w:tc>
          <w:tcPr>
            <w:tcW w:w="9741" w:type="dxa"/>
            <w:shd w:val="clear" w:color="auto" w:fill="BFBFBF" w:themeFill="background1" w:themeFillShade="BF"/>
          </w:tcPr>
          <w:p w14:paraId="3E5E7B8E" w14:textId="298CCA95" w:rsidR="00774FEA" w:rsidRPr="000B617F" w:rsidRDefault="00774FEA" w:rsidP="000A32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-2-</w:t>
            </w:r>
          </w:p>
        </w:tc>
      </w:tr>
      <w:tr w:rsidR="00774FEA" w:rsidRPr="000B617F" w14:paraId="1BDCD7AA" w14:textId="77777777" w:rsidTr="00774FEA">
        <w:tc>
          <w:tcPr>
            <w:tcW w:w="636" w:type="dxa"/>
            <w:shd w:val="clear" w:color="auto" w:fill="D9D9D9" w:themeFill="background1" w:themeFillShade="D9"/>
          </w:tcPr>
          <w:p w14:paraId="439A4F56" w14:textId="77777777" w:rsidR="00774FEA" w:rsidRPr="000A3269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eastAsia="ArialNarrow" w:hAnsi="Times New Roman" w:cs="Times New Roman"/>
                <w:color w:val="000000" w:themeColor="text1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9741" w:type="dxa"/>
            <w:shd w:val="clear" w:color="auto" w:fill="D9D9D9" w:themeFill="background1" w:themeFillShade="D9"/>
          </w:tcPr>
          <w:p w14:paraId="11E2734E" w14:textId="77777777" w:rsidR="00774FEA" w:rsidRPr="000A3269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Warunki ogólne:</w:t>
            </w:r>
          </w:p>
        </w:tc>
      </w:tr>
      <w:tr w:rsidR="00774FEA" w:rsidRPr="006A62EF" w14:paraId="30E487CC" w14:textId="77777777" w:rsidTr="00774FEA">
        <w:tc>
          <w:tcPr>
            <w:tcW w:w="636" w:type="dxa"/>
          </w:tcPr>
          <w:p w14:paraId="7D88F6E0" w14:textId="3E10A9C2" w:rsidR="00774FEA" w:rsidRPr="00315500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</w:t>
            </w:r>
          </w:p>
        </w:tc>
        <w:tc>
          <w:tcPr>
            <w:tcW w:w="9741" w:type="dxa"/>
          </w:tcPr>
          <w:p w14:paraId="0A73E085" w14:textId="772DCB72" w:rsidR="00774FEA" w:rsidRPr="006A62EF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Agregat fabrycznie nowy</w:t>
            </w:r>
          </w:p>
        </w:tc>
      </w:tr>
      <w:tr w:rsidR="00774FEA" w:rsidRPr="006A62EF" w14:paraId="167C6FFC" w14:textId="77777777" w:rsidTr="00774FEA">
        <w:tc>
          <w:tcPr>
            <w:tcW w:w="636" w:type="dxa"/>
          </w:tcPr>
          <w:p w14:paraId="39335477" w14:textId="60DF5B3B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1.2</w:t>
            </w:r>
          </w:p>
        </w:tc>
        <w:tc>
          <w:tcPr>
            <w:tcW w:w="9741" w:type="dxa"/>
          </w:tcPr>
          <w:p w14:paraId="013C3B51" w14:textId="3BEAA4E7" w:rsidR="00774FEA" w:rsidRPr="006A62EF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Trójfazowy</w:t>
            </w:r>
          </w:p>
        </w:tc>
      </w:tr>
      <w:tr w:rsidR="00774FEA" w:rsidRPr="000B617F" w14:paraId="76210892" w14:textId="77777777" w:rsidTr="00774FEA">
        <w:tc>
          <w:tcPr>
            <w:tcW w:w="636" w:type="dxa"/>
          </w:tcPr>
          <w:p w14:paraId="76ABC56B" w14:textId="78644A63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1.3</w:t>
            </w:r>
          </w:p>
        </w:tc>
        <w:tc>
          <w:tcPr>
            <w:tcW w:w="9741" w:type="dxa"/>
          </w:tcPr>
          <w:p w14:paraId="36C19F9E" w14:textId="664FAA20" w:rsidR="00774FEA" w:rsidRPr="006A62EF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Maksymalna moc z przedziału: 10-11KM</w:t>
            </w:r>
          </w:p>
        </w:tc>
      </w:tr>
      <w:tr w:rsidR="00774FEA" w:rsidRPr="000B617F" w14:paraId="4C789C33" w14:textId="77777777" w:rsidTr="00774FEA">
        <w:tc>
          <w:tcPr>
            <w:tcW w:w="636" w:type="dxa"/>
          </w:tcPr>
          <w:p w14:paraId="6C52AEDD" w14:textId="3F5FFD53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1.4</w:t>
            </w:r>
          </w:p>
        </w:tc>
        <w:tc>
          <w:tcPr>
            <w:tcW w:w="9741" w:type="dxa"/>
          </w:tcPr>
          <w:p w14:paraId="3B0B4ECB" w14:textId="2D67B706" w:rsidR="00774FEA" w:rsidRPr="006A62EF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Moc maksymalna: nie mniej niż 6,5 kVA (400V)</w:t>
            </w:r>
          </w:p>
        </w:tc>
      </w:tr>
      <w:tr w:rsidR="00774FEA" w:rsidRPr="000B617F" w14:paraId="07584F96" w14:textId="77777777" w:rsidTr="00774FEA">
        <w:tc>
          <w:tcPr>
            <w:tcW w:w="636" w:type="dxa"/>
          </w:tcPr>
          <w:p w14:paraId="63C20FB2" w14:textId="754D8E55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1.5</w:t>
            </w:r>
          </w:p>
        </w:tc>
        <w:tc>
          <w:tcPr>
            <w:tcW w:w="9741" w:type="dxa"/>
          </w:tcPr>
          <w:p w14:paraId="26E0F888" w14:textId="570BA3E7" w:rsidR="00774FEA" w:rsidRPr="006A62EF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A62EF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Rodzaj paliwa: benzyna</w:t>
            </w:r>
          </w:p>
        </w:tc>
      </w:tr>
      <w:tr w:rsidR="00774FEA" w:rsidRPr="000B617F" w14:paraId="6E7B73D5" w14:textId="77777777" w:rsidTr="00774FEA">
        <w:tc>
          <w:tcPr>
            <w:tcW w:w="636" w:type="dxa"/>
          </w:tcPr>
          <w:p w14:paraId="61F1D07B" w14:textId="04E62637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1.6</w:t>
            </w:r>
          </w:p>
        </w:tc>
        <w:tc>
          <w:tcPr>
            <w:tcW w:w="9741" w:type="dxa"/>
          </w:tcPr>
          <w:p w14:paraId="14D7F838" w14:textId="0759FB8B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Ilość faz: 3</w:t>
            </w:r>
          </w:p>
        </w:tc>
      </w:tr>
      <w:tr w:rsidR="00774FEA" w:rsidRPr="000B617F" w14:paraId="2801F88F" w14:textId="77777777" w:rsidTr="00774FEA">
        <w:tc>
          <w:tcPr>
            <w:tcW w:w="636" w:type="dxa"/>
          </w:tcPr>
          <w:p w14:paraId="1117ABFE" w14:textId="1D8EFD45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1.7</w:t>
            </w:r>
          </w:p>
        </w:tc>
        <w:tc>
          <w:tcPr>
            <w:tcW w:w="9741" w:type="dxa"/>
          </w:tcPr>
          <w:p w14:paraId="542DDB41" w14:textId="0B50BBE3" w:rsidR="00774FEA" w:rsidRPr="000B617F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Pojemność zbiornika paliwa: z przedziału 6l-7l</w:t>
            </w:r>
          </w:p>
        </w:tc>
      </w:tr>
      <w:tr w:rsidR="00774FEA" w:rsidRPr="000B617F" w14:paraId="697B6DD3" w14:textId="77777777" w:rsidTr="00774FEA">
        <w:tc>
          <w:tcPr>
            <w:tcW w:w="636" w:type="dxa"/>
          </w:tcPr>
          <w:p w14:paraId="6EA95525" w14:textId="4BC8BD9E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1.8</w:t>
            </w:r>
          </w:p>
        </w:tc>
        <w:tc>
          <w:tcPr>
            <w:tcW w:w="9741" w:type="dxa"/>
          </w:tcPr>
          <w:p w14:paraId="71346C6B" w14:textId="6D0E8545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Rozruch-ręczny/elektryczny</w:t>
            </w:r>
          </w:p>
        </w:tc>
      </w:tr>
      <w:tr w:rsidR="00774FEA" w:rsidRPr="000B617F" w14:paraId="5CC22CC4" w14:textId="77777777" w:rsidTr="00774FEA">
        <w:tc>
          <w:tcPr>
            <w:tcW w:w="636" w:type="dxa"/>
          </w:tcPr>
          <w:p w14:paraId="4222CE40" w14:textId="632CA2DD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1.9</w:t>
            </w:r>
          </w:p>
        </w:tc>
        <w:tc>
          <w:tcPr>
            <w:tcW w:w="9741" w:type="dxa"/>
          </w:tcPr>
          <w:p w14:paraId="4C4F36C1" w14:textId="71646F8F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Funkcja t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łumieni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a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drgań</w:t>
            </w:r>
          </w:p>
        </w:tc>
      </w:tr>
      <w:tr w:rsidR="00774FEA" w:rsidRPr="000B617F" w14:paraId="7C9B07D1" w14:textId="77777777" w:rsidTr="00774FEA">
        <w:tc>
          <w:tcPr>
            <w:tcW w:w="636" w:type="dxa"/>
          </w:tcPr>
          <w:p w14:paraId="203C4AD9" w14:textId="119033D0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1.10</w:t>
            </w:r>
          </w:p>
        </w:tc>
        <w:tc>
          <w:tcPr>
            <w:tcW w:w="9741" w:type="dxa"/>
          </w:tcPr>
          <w:p w14:paraId="44103309" w14:textId="34C6DF9C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Waga bez paliwa: nie więcej niż 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100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kg</w:t>
            </w:r>
          </w:p>
        </w:tc>
      </w:tr>
      <w:tr w:rsidR="00774FEA" w:rsidRPr="000B617F" w14:paraId="0B1D50B7" w14:textId="77777777" w:rsidTr="00774FEA">
        <w:tc>
          <w:tcPr>
            <w:tcW w:w="636" w:type="dxa"/>
          </w:tcPr>
          <w:p w14:paraId="6287DA0E" w14:textId="7E98A6F4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1.11</w:t>
            </w:r>
          </w:p>
        </w:tc>
        <w:tc>
          <w:tcPr>
            <w:tcW w:w="9741" w:type="dxa"/>
          </w:tcPr>
          <w:p w14:paraId="10C5321E" w14:textId="651F51F9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Silnik: 4-suwowy</w:t>
            </w:r>
          </w:p>
        </w:tc>
      </w:tr>
      <w:tr w:rsidR="00774FEA" w:rsidRPr="000B617F" w14:paraId="29C59EDB" w14:textId="77777777" w:rsidTr="00774FEA">
        <w:tc>
          <w:tcPr>
            <w:tcW w:w="636" w:type="dxa"/>
          </w:tcPr>
          <w:p w14:paraId="7EAE3FFD" w14:textId="02809733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1.12</w:t>
            </w:r>
          </w:p>
        </w:tc>
        <w:tc>
          <w:tcPr>
            <w:tcW w:w="9741" w:type="dxa"/>
          </w:tcPr>
          <w:p w14:paraId="7DD9BFFF" w14:textId="67932D76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Moc nominalna: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nie mniej niż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1,8 kW</w:t>
            </w:r>
          </w:p>
        </w:tc>
      </w:tr>
      <w:tr w:rsidR="00774FEA" w:rsidRPr="000B617F" w14:paraId="7C421C6A" w14:textId="77777777" w:rsidTr="00774FEA">
        <w:tc>
          <w:tcPr>
            <w:tcW w:w="636" w:type="dxa"/>
          </w:tcPr>
          <w:p w14:paraId="1D6BF18E" w14:textId="77E055FB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1.13</w:t>
            </w:r>
          </w:p>
        </w:tc>
        <w:tc>
          <w:tcPr>
            <w:tcW w:w="9741" w:type="dxa"/>
          </w:tcPr>
          <w:p w14:paraId="511E9EB0" w14:textId="247B344B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Gniazda: 230V 16 A, 400V 16A</w:t>
            </w:r>
          </w:p>
        </w:tc>
      </w:tr>
      <w:tr w:rsidR="00774FEA" w:rsidRPr="000B617F" w14:paraId="40ECA2BD" w14:textId="77777777" w:rsidTr="00774FEA">
        <w:tc>
          <w:tcPr>
            <w:tcW w:w="636" w:type="dxa"/>
          </w:tcPr>
          <w:p w14:paraId="35C0B50A" w14:textId="6DD87790" w:rsidR="00774FEA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1.14</w:t>
            </w:r>
          </w:p>
        </w:tc>
        <w:tc>
          <w:tcPr>
            <w:tcW w:w="9741" w:type="dxa"/>
          </w:tcPr>
          <w:p w14:paraId="3CEE1933" w14:textId="476EF687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Czas pracy: min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imum</w:t>
            </w: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 do 2h na pełnym zbiorniku</w:t>
            </w:r>
          </w:p>
        </w:tc>
      </w:tr>
      <w:tr w:rsidR="00774FEA" w:rsidRPr="000B617F" w14:paraId="31CBDFB9" w14:textId="77777777" w:rsidTr="00774FEA">
        <w:tc>
          <w:tcPr>
            <w:tcW w:w="636" w:type="dxa"/>
          </w:tcPr>
          <w:p w14:paraId="0E896880" w14:textId="6358F221" w:rsidR="00774FEA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1.15</w:t>
            </w:r>
          </w:p>
        </w:tc>
        <w:tc>
          <w:tcPr>
            <w:tcW w:w="9741" w:type="dxa"/>
          </w:tcPr>
          <w:p w14:paraId="487AC194" w14:textId="26B74387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Zabezpieczenie magneto-termiczne prądnicy i olejowe silnik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a</w:t>
            </w:r>
          </w:p>
        </w:tc>
      </w:tr>
      <w:tr w:rsidR="00774FEA" w:rsidRPr="000B617F" w14:paraId="01EA9D46" w14:textId="77777777" w:rsidTr="00774FEA">
        <w:tc>
          <w:tcPr>
            <w:tcW w:w="636" w:type="dxa"/>
          </w:tcPr>
          <w:p w14:paraId="117245B5" w14:textId="60875C8B" w:rsidR="00774FEA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1.16</w:t>
            </w:r>
          </w:p>
        </w:tc>
        <w:tc>
          <w:tcPr>
            <w:tcW w:w="9741" w:type="dxa"/>
          </w:tcPr>
          <w:p w14:paraId="67E8F550" w14:textId="43F631DD" w:rsidR="00774FEA" w:rsidRPr="00315500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315500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Rozrusznik elektryczny</w:t>
            </w:r>
          </w:p>
        </w:tc>
      </w:tr>
      <w:tr w:rsidR="00774FEA" w:rsidRPr="000B617F" w14:paraId="64882CC2" w14:textId="77777777" w:rsidTr="00774FEA">
        <w:tc>
          <w:tcPr>
            <w:tcW w:w="636" w:type="dxa"/>
          </w:tcPr>
          <w:p w14:paraId="3173CD2B" w14:textId="572A0443" w:rsidR="00774FEA" w:rsidRPr="00892953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892953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lastRenderedPageBreak/>
              <w:t>2</w:t>
            </w:r>
          </w:p>
        </w:tc>
        <w:tc>
          <w:tcPr>
            <w:tcW w:w="9741" w:type="dxa"/>
          </w:tcPr>
          <w:p w14:paraId="4292ADAF" w14:textId="6F2FEF05" w:rsidR="00774FEA" w:rsidRPr="00892953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892953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 xml:space="preserve">Informacje dodatkowe </w:t>
            </w:r>
          </w:p>
        </w:tc>
      </w:tr>
      <w:tr w:rsidR="00774FEA" w:rsidRPr="000B617F" w14:paraId="0D413F50" w14:textId="77777777" w:rsidTr="00774FEA">
        <w:tc>
          <w:tcPr>
            <w:tcW w:w="636" w:type="dxa"/>
          </w:tcPr>
          <w:p w14:paraId="024A4CBC" w14:textId="154A9159" w:rsidR="00774FEA" w:rsidRPr="00892953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892953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2.1</w:t>
            </w:r>
          </w:p>
        </w:tc>
        <w:tc>
          <w:tcPr>
            <w:tcW w:w="9741" w:type="dxa"/>
          </w:tcPr>
          <w:p w14:paraId="4A6B435E" w14:textId="63A7A9AA" w:rsidR="00774FEA" w:rsidRPr="00AB7AAE" w:rsidRDefault="00774FEA" w:rsidP="000A3269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Stopień ochrony: IP23</w:t>
            </w:r>
          </w:p>
        </w:tc>
      </w:tr>
      <w:tr w:rsidR="00774FEA" w:rsidRPr="000B617F" w14:paraId="51268216" w14:textId="77777777" w:rsidTr="00774FEA">
        <w:tc>
          <w:tcPr>
            <w:tcW w:w="636" w:type="dxa"/>
          </w:tcPr>
          <w:p w14:paraId="23945027" w14:textId="2D9312D2" w:rsidR="00774FEA" w:rsidRPr="00892953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892953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2.2</w:t>
            </w:r>
          </w:p>
        </w:tc>
        <w:tc>
          <w:tcPr>
            <w:tcW w:w="9741" w:type="dxa"/>
          </w:tcPr>
          <w:p w14:paraId="0BD3A995" w14:textId="49CB0C18" w:rsidR="00774FEA" w:rsidRPr="000B617F" w:rsidRDefault="00774FEA" w:rsidP="000A3269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Instrukcja obsługi w j. polskim</w:t>
            </w:r>
          </w:p>
        </w:tc>
      </w:tr>
      <w:tr w:rsidR="00774FEA" w:rsidRPr="000B617F" w14:paraId="52870231" w14:textId="77777777" w:rsidTr="00774FEA">
        <w:tc>
          <w:tcPr>
            <w:tcW w:w="636" w:type="dxa"/>
          </w:tcPr>
          <w:p w14:paraId="51194888" w14:textId="6660DF0E" w:rsidR="00774FEA" w:rsidRPr="00892953" w:rsidRDefault="00774FEA" w:rsidP="000A3269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2.3</w:t>
            </w:r>
          </w:p>
        </w:tc>
        <w:tc>
          <w:tcPr>
            <w:tcW w:w="9741" w:type="dxa"/>
          </w:tcPr>
          <w:p w14:paraId="52005861" w14:textId="22D16C3D" w:rsidR="00774FEA" w:rsidRDefault="00774FEA" w:rsidP="000A3269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A326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Okres gwarancji producenta nie mniej niż 24 miesięcy</w:t>
            </w:r>
          </w:p>
        </w:tc>
      </w:tr>
      <w:bookmarkEnd w:id="1"/>
    </w:tbl>
    <w:p w14:paraId="1B2694E4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322AA47A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28F4B842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4F4D90F2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3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741"/>
      </w:tblGrid>
      <w:tr w:rsidR="00774FEA" w:rsidRPr="000B617F" w14:paraId="21BC0658" w14:textId="77777777" w:rsidTr="00774FEA">
        <w:tc>
          <w:tcPr>
            <w:tcW w:w="636" w:type="dxa"/>
          </w:tcPr>
          <w:p w14:paraId="6DBE6D00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741" w:type="dxa"/>
          </w:tcPr>
          <w:p w14:paraId="3D689814" w14:textId="215E86B1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D24886"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>ZESTAW PODPÓR DO STABILIZACJI</w:t>
            </w:r>
          </w:p>
        </w:tc>
      </w:tr>
      <w:tr w:rsidR="00774FEA" w:rsidRPr="000B617F" w14:paraId="313A09D0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454C26B9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Lp.</w:t>
            </w:r>
          </w:p>
          <w:p w14:paraId="15766F5C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  <w:p w14:paraId="7B9AE254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  <w:p w14:paraId="7FE99C69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741" w:type="dxa"/>
            <w:shd w:val="clear" w:color="auto" w:fill="BFBFBF" w:themeFill="background1" w:themeFillShade="BF"/>
          </w:tcPr>
          <w:p w14:paraId="40225790" w14:textId="0E0B3B43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2A4EC7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Minimalne wymagania techniczne – użytkowe wymagane przez Zamawiającego</w:t>
            </w:r>
          </w:p>
        </w:tc>
      </w:tr>
      <w:tr w:rsidR="00774FEA" w:rsidRPr="000B617F" w14:paraId="0CEA2974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1633BC73" w14:textId="636CCB8A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-1-</w:t>
            </w:r>
          </w:p>
        </w:tc>
        <w:tc>
          <w:tcPr>
            <w:tcW w:w="9741" w:type="dxa"/>
            <w:shd w:val="clear" w:color="auto" w:fill="BFBFBF" w:themeFill="background1" w:themeFillShade="BF"/>
          </w:tcPr>
          <w:p w14:paraId="59D14D62" w14:textId="750A1B60" w:rsidR="00774FEA" w:rsidRPr="000B617F" w:rsidRDefault="00774FEA" w:rsidP="001D4A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-2-</w:t>
            </w:r>
          </w:p>
        </w:tc>
      </w:tr>
      <w:tr w:rsidR="00774FEA" w:rsidRPr="000B617F" w14:paraId="3015BC2D" w14:textId="77777777" w:rsidTr="00774FEA">
        <w:tc>
          <w:tcPr>
            <w:tcW w:w="636" w:type="dxa"/>
            <w:shd w:val="clear" w:color="auto" w:fill="D9D9D9" w:themeFill="background1" w:themeFillShade="D9"/>
          </w:tcPr>
          <w:p w14:paraId="1A973769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9741" w:type="dxa"/>
            <w:shd w:val="clear" w:color="auto" w:fill="D9D9D9" w:themeFill="background1" w:themeFillShade="D9"/>
          </w:tcPr>
          <w:p w14:paraId="363573E0" w14:textId="77777777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Warunki ogólne:</w:t>
            </w:r>
          </w:p>
        </w:tc>
      </w:tr>
      <w:tr w:rsidR="00774FEA" w:rsidRPr="000B617F" w14:paraId="7C2BA250" w14:textId="77777777" w:rsidTr="00774FEA">
        <w:tc>
          <w:tcPr>
            <w:tcW w:w="636" w:type="dxa"/>
          </w:tcPr>
          <w:p w14:paraId="2FAB3FD9" w14:textId="393E4D30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1.1</w:t>
            </w:r>
          </w:p>
        </w:tc>
        <w:tc>
          <w:tcPr>
            <w:tcW w:w="9741" w:type="dxa"/>
          </w:tcPr>
          <w:p w14:paraId="0F67441D" w14:textId="77777777" w:rsidR="00774FEA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D24886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Fabrycznie nowy zestaw podpór ratowniczych do stabilizacji</w:t>
            </w: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 xml:space="preserve">: </w:t>
            </w:r>
          </w:p>
          <w:p w14:paraId="57BD280B" w14:textId="0651E913" w:rsidR="00774FEA" w:rsidRPr="00E14824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E14824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Zestaw podpór do stabilizacji max (Podpora PT-1200 – szt. 3, Szybka stabilizacja SW350 – szt. 2, Klin schodkowy – szt. 2, Zawiesie 1cm 1t – szt. 3, Szakla mała – szt. 3, Pas transportowy 5m z grzechotką – szt. 3, Głowica do trójnogu z przedłużkami – szt. 1, Zestaw osłon na krawędzie – szt.1, Zestaw drewna – szt. 1)</w:t>
            </w:r>
          </w:p>
        </w:tc>
      </w:tr>
      <w:tr w:rsidR="00774FEA" w:rsidRPr="000B617F" w14:paraId="6BEBDC3C" w14:textId="77777777" w:rsidTr="00774FEA">
        <w:trPr>
          <w:trHeight w:val="708"/>
        </w:trPr>
        <w:tc>
          <w:tcPr>
            <w:tcW w:w="636" w:type="dxa"/>
          </w:tcPr>
          <w:p w14:paraId="48D79181" w14:textId="2AAE5156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1.2</w:t>
            </w:r>
          </w:p>
        </w:tc>
        <w:tc>
          <w:tcPr>
            <w:tcW w:w="9741" w:type="dxa"/>
          </w:tcPr>
          <w:p w14:paraId="10F5E1DA" w14:textId="7F3F2E11" w:rsidR="00774FEA" w:rsidRPr="000B617F" w:rsidRDefault="00774FEA" w:rsidP="00917C67">
            <w:pPr>
              <w:widowControl w:val="0"/>
              <w:suppressAutoHyphens/>
              <w:spacing w:beforeAutospacing="1" w:after="0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17C67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Podpora PT-1200- szt. 3: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długość w pozycji transportowej: nie więcej niż 1200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możliwość regulacji długości w zakresie nie mniej niż 800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nośność: nie mniej niż do 1500 kg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stopa ślizgowo-oporowa przegubowa o kącie pracy 170 stopni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6 punktów zaczepowych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zintegrowany pas napinający o nośności nie mniej niż 5t i długości 5m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zabezpieczenie termiczne pasa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podpora wykonana z profili stalowych wzmacniana elementami ciętymi laserem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całość cynkowana galwanicznie i częściowo malowana powłokami ochronnym</w:t>
            </w:r>
          </w:p>
        </w:tc>
      </w:tr>
      <w:tr w:rsidR="00774FEA" w:rsidRPr="000B617F" w14:paraId="7A09BFAC" w14:textId="77777777" w:rsidTr="00774FEA">
        <w:trPr>
          <w:trHeight w:val="708"/>
        </w:trPr>
        <w:tc>
          <w:tcPr>
            <w:tcW w:w="636" w:type="dxa"/>
          </w:tcPr>
          <w:p w14:paraId="4F0CABFC" w14:textId="3E63B7F8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1.3</w:t>
            </w:r>
          </w:p>
        </w:tc>
        <w:tc>
          <w:tcPr>
            <w:tcW w:w="9741" w:type="dxa"/>
          </w:tcPr>
          <w:p w14:paraId="342EB15F" w14:textId="4B8C1212" w:rsidR="00774FEA" w:rsidRPr="000B617F" w:rsidRDefault="00774FEA" w:rsidP="00917C67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17C67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System szybkiej stabilizacji SW350 – szt.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wysokość: minimum 90 mm, maksymalnie 350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przenoszone obciążenia: do 1000 kg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nośność mechanizmu i pasa: do 2500 kg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wymiary: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długość z otwartym mechanizmem pasa: do 650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długość z zamkniętym mechanizmem pasa: do 500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szerokość: do180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wysokość w pozycji transportowej: do 90 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917C67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waga: nie więcej niż 12 kg</w:t>
            </w:r>
          </w:p>
        </w:tc>
      </w:tr>
      <w:tr w:rsidR="00774FEA" w:rsidRPr="000B617F" w14:paraId="2A19141F" w14:textId="77777777" w:rsidTr="00774FEA">
        <w:trPr>
          <w:trHeight w:val="708"/>
        </w:trPr>
        <w:tc>
          <w:tcPr>
            <w:tcW w:w="636" w:type="dxa"/>
          </w:tcPr>
          <w:p w14:paraId="2C85285B" w14:textId="7C7F4207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1.4</w:t>
            </w:r>
          </w:p>
        </w:tc>
        <w:tc>
          <w:tcPr>
            <w:tcW w:w="9741" w:type="dxa"/>
          </w:tcPr>
          <w:p w14:paraId="0B69ED26" w14:textId="4085BA7C" w:rsidR="00774FEA" w:rsidRPr="00E91110" w:rsidRDefault="00774FEA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Klin schodkowy – szt.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  <w:r w:rsidRPr="00E91110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Klin schodkowy o wymiarach 600x250x80 wykonany ze specjalnie suszonego drewna dębowego</w:t>
            </w:r>
          </w:p>
        </w:tc>
      </w:tr>
      <w:tr w:rsidR="00774FEA" w:rsidRPr="000B617F" w14:paraId="5CBFD6E8" w14:textId="77777777" w:rsidTr="00774FEA">
        <w:trPr>
          <w:trHeight w:val="708"/>
        </w:trPr>
        <w:tc>
          <w:tcPr>
            <w:tcW w:w="636" w:type="dxa"/>
          </w:tcPr>
          <w:p w14:paraId="65ECD32F" w14:textId="1483AC6F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1.5</w:t>
            </w:r>
          </w:p>
        </w:tc>
        <w:tc>
          <w:tcPr>
            <w:tcW w:w="9741" w:type="dxa"/>
          </w:tcPr>
          <w:p w14:paraId="3D591EC7" w14:textId="1DA48C5F" w:rsidR="00774FEA" w:rsidRPr="00E91110" w:rsidRDefault="00774FEA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Zawiesie – szt. 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  <w:p w14:paraId="496EA251" w14:textId="3AE83CCC" w:rsidR="00774FEA" w:rsidRPr="00E91110" w:rsidRDefault="00774FEA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Zawiesie pasowe typu B uszyte z dwóch warstw taśmy. W standardzie zakończone obustronnie pętlami. 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Zawiesie DOR: 1.0T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długość: 1m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szerokość: 30mm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dopuszczalne obciążenie robocze DOR (t):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prosto: 1.0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zaciąg: 0.8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 U: 2.0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 45: 1.4</w:t>
            </w:r>
          </w:p>
        </w:tc>
      </w:tr>
      <w:tr w:rsidR="00774FEA" w:rsidRPr="000B617F" w14:paraId="62597C85" w14:textId="77777777" w:rsidTr="00774FEA">
        <w:trPr>
          <w:trHeight w:val="708"/>
        </w:trPr>
        <w:tc>
          <w:tcPr>
            <w:tcW w:w="636" w:type="dxa"/>
          </w:tcPr>
          <w:p w14:paraId="134E7893" w14:textId="7F043E06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lastRenderedPageBreak/>
              <w:t>1.6</w:t>
            </w:r>
          </w:p>
        </w:tc>
        <w:tc>
          <w:tcPr>
            <w:tcW w:w="9741" w:type="dxa"/>
          </w:tcPr>
          <w:p w14:paraId="44745700" w14:textId="5FD453E7" w:rsidR="00774FEA" w:rsidRPr="00F31462" w:rsidRDefault="00774FEA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3146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Szakla mała – szt. 3</w:t>
            </w:r>
          </w:p>
        </w:tc>
      </w:tr>
      <w:tr w:rsidR="00774FEA" w:rsidRPr="000B617F" w14:paraId="1E3B1323" w14:textId="77777777" w:rsidTr="00774FEA">
        <w:trPr>
          <w:trHeight w:val="708"/>
        </w:trPr>
        <w:tc>
          <w:tcPr>
            <w:tcW w:w="636" w:type="dxa"/>
          </w:tcPr>
          <w:p w14:paraId="051B7BEB" w14:textId="6607B378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1.7</w:t>
            </w:r>
          </w:p>
        </w:tc>
        <w:tc>
          <w:tcPr>
            <w:tcW w:w="9741" w:type="dxa"/>
          </w:tcPr>
          <w:p w14:paraId="0A6D86BE" w14:textId="5A6690C5" w:rsidR="00774FEA" w:rsidRPr="00E91110" w:rsidRDefault="00774FEA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Pas transportowy 5m z grzechotką – szt. 3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Pas transportowy zgodnie wg normy PN-EN12195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2,5/5 t 5 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Szekla 7/8 6,5t</w:t>
            </w:r>
          </w:p>
        </w:tc>
      </w:tr>
      <w:tr w:rsidR="00774FEA" w:rsidRPr="000B617F" w14:paraId="7F3DB027" w14:textId="77777777" w:rsidTr="00774FEA">
        <w:trPr>
          <w:trHeight w:val="708"/>
        </w:trPr>
        <w:tc>
          <w:tcPr>
            <w:tcW w:w="636" w:type="dxa"/>
          </w:tcPr>
          <w:p w14:paraId="6DEEE12A" w14:textId="3E3DA0EA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1.8</w:t>
            </w:r>
          </w:p>
        </w:tc>
        <w:tc>
          <w:tcPr>
            <w:tcW w:w="9741" w:type="dxa"/>
          </w:tcPr>
          <w:p w14:paraId="3AF40938" w14:textId="770A3ADF" w:rsidR="00774FEA" w:rsidRPr="00E91110" w:rsidRDefault="00774FEA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Głowica do trójnogu z przedłużkami – szt. 1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  <w:p w14:paraId="0040F8F4" w14:textId="258BC3A6" w:rsidR="00774FEA" w:rsidRPr="00E91110" w:rsidRDefault="00774FEA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Typ:GPT-3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Konstrukcja: Stalowa, spawana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Maksymalne obciążenie: 1200.0 kg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Punkty mocowania: 1 x 1200.0 kg / 3 x 340.0 kg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Powłoka: Lakier proszkowy RAL 6018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Wymiary:320 x 320 x 105 mm</w:t>
            </w:r>
            <w:r w:rsidRPr="00E911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Waga nie więcej niż 5 kg</w:t>
            </w:r>
          </w:p>
        </w:tc>
      </w:tr>
      <w:tr w:rsidR="00774FEA" w:rsidRPr="000B617F" w14:paraId="340190F5" w14:textId="77777777" w:rsidTr="00774FEA">
        <w:trPr>
          <w:trHeight w:val="708"/>
        </w:trPr>
        <w:tc>
          <w:tcPr>
            <w:tcW w:w="636" w:type="dxa"/>
          </w:tcPr>
          <w:p w14:paraId="77A7910A" w14:textId="51E91693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1.9</w:t>
            </w:r>
          </w:p>
        </w:tc>
        <w:tc>
          <w:tcPr>
            <w:tcW w:w="9741" w:type="dxa"/>
          </w:tcPr>
          <w:p w14:paraId="749DDAD9" w14:textId="5A8A6AAA" w:rsidR="00774FEA" w:rsidRDefault="00774FEA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4E9C">
              <w:rPr>
                <w:rFonts w:ascii="Times New Roman" w:eastAsia="Times New Roman" w:hAnsi="Times New Roman" w:cs="Calibri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 xml:space="preserve">Głowica do trójnogu z przedłużkami – szt. 1, </w:t>
            </w:r>
          </w:p>
          <w:p w14:paraId="66E19EFB" w14:textId="77777777" w:rsidR="00774FEA" w:rsidRPr="00264E9C" w:rsidRDefault="00774FEA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Typ:GPT-3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Konstrukcja: Stalowa, spawana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Maksymalne obciążenie: 1200.0 kg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Punkty mocowania: 1 x 1200.0 kg / 3 x 340.0 kg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Powłoka: Lakier proszkowy RAL 6018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Wymiary:320 x 320 x 105 mm</w:t>
            </w:r>
            <w:r w:rsidRPr="00264E9C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Waga nie więcej niż 5 kg</w:t>
            </w:r>
          </w:p>
          <w:p w14:paraId="72741574" w14:textId="77777777" w:rsidR="00774FEA" w:rsidRPr="00E91110" w:rsidRDefault="00774FEA" w:rsidP="00E91110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74FEA" w:rsidRPr="000B617F" w14:paraId="75B04C48" w14:textId="77777777" w:rsidTr="00774FEA">
        <w:trPr>
          <w:trHeight w:val="708"/>
        </w:trPr>
        <w:tc>
          <w:tcPr>
            <w:tcW w:w="636" w:type="dxa"/>
          </w:tcPr>
          <w:p w14:paraId="407ECF38" w14:textId="400B36DE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1.10</w:t>
            </w:r>
          </w:p>
        </w:tc>
        <w:tc>
          <w:tcPr>
            <w:tcW w:w="9741" w:type="dxa"/>
          </w:tcPr>
          <w:p w14:paraId="0A2F00F4" w14:textId="77777777" w:rsidR="00774FEA" w:rsidRPr="00264E9C" w:rsidRDefault="00774FEA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  <w:r w:rsidRPr="00264E9C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 xml:space="preserve">Zestaw osłon na krawędzie – szt. 1, </w:t>
            </w:r>
          </w:p>
          <w:p w14:paraId="48443AD3" w14:textId="77777777" w:rsidR="00774FEA" w:rsidRPr="00F31462" w:rsidRDefault="00774FEA" w:rsidP="00D24886">
            <w:pPr>
              <w:widowControl w:val="0"/>
              <w:suppressAutoHyphens/>
              <w:spacing w:beforeAutospacing="1" w:after="142" w:line="278" w:lineRule="atLeast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31462">
              <w:rPr>
                <w:rFonts w:ascii="Times New Roman" w:eastAsia="Times New Roman" w:hAnsi="Times New Roman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zestaw osłon na ostre krawędzie - ZK-10 </w:t>
            </w:r>
          </w:p>
          <w:p w14:paraId="7C91949A" w14:textId="466B75B5" w:rsidR="00774FEA" w:rsidRPr="0028144F" w:rsidRDefault="00774FEA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Calibri"/>
                <w:color w:val="C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31462">
              <w:rPr>
                <w:rFonts w:ascii="Times New Roman" w:eastAsia="Times New Roman" w:hAnsi="Times New Roman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Zestaw składa się z:</w:t>
            </w:r>
            <w:r w:rsidRPr="00F31462">
              <w:rPr>
                <w:rFonts w:ascii="Times New Roman" w:eastAsia="Times New Roman" w:hAnsi="Times New Roman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F31462">
              <w:rPr>
                <w:rFonts w:ascii="Times New Roman" w:eastAsia="Times New Roman" w:hAnsi="Times New Roman" w:cs="Calibri"/>
                <w:kern w:val="0"/>
                <w:sz w:val="24"/>
                <w:szCs w:val="24"/>
                <w:lang w:eastAsia="pl-PL"/>
                <w14:ligatures w14:val="none"/>
              </w:rPr>
              <w:t>Osłona słupków - 2szt</w:t>
            </w:r>
            <w:r w:rsidRPr="00F31462">
              <w:rPr>
                <w:rFonts w:ascii="Times New Roman" w:eastAsia="Times New Roman" w:hAnsi="Times New Roman" w:cs="Calibri"/>
                <w:kern w:val="0"/>
                <w:sz w:val="24"/>
                <w:szCs w:val="24"/>
                <w:lang w:eastAsia="pl-PL"/>
                <w14:ligatures w14:val="none"/>
              </w:rPr>
              <w:br/>
              <w:t>mata mała - 1szt,</w:t>
            </w:r>
            <w:r w:rsidRPr="00F31462">
              <w:rPr>
                <w:rFonts w:ascii="Times New Roman" w:eastAsia="Times New Roman" w:hAnsi="Times New Roman" w:cs="Calibri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mata duża - 1szt, </w:t>
            </w:r>
            <w:r w:rsidRPr="0028144F">
              <w:rPr>
                <w:rFonts w:ascii="Times New Roman" w:eastAsia="Times New Roman" w:hAnsi="Times New Roman" w:cs="Calibri"/>
                <w:color w:val="4472C4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D24886">
              <w:rPr>
                <w:rFonts w:ascii="Times New Roman" w:eastAsia="Times New Roman" w:hAnsi="Times New Roman" w:cs="Calibri"/>
                <w:kern w:val="0"/>
                <w:sz w:val="24"/>
                <w:szCs w:val="24"/>
                <w:lang w:eastAsia="pl-PL"/>
                <w14:ligatures w14:val="none"/>
              </w:rPr>
              <w:t>torba transportowa</w:t>
            </w:r>
            <w:r w:rsidRPr="0028144F">
              <w:rPr>
                <w:rFonts w:ascii="Times New Roman" w:eastAsia="Times New Roman" w:hAnsi="Times New Roman" w:cs="Calibri"/>
                <w:color w:val="4472C4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Całość wykonana z łatwo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zmywalnego materiału PVC o wysokiej gramaturze, odpornej mechanicznie tkaniny technicznej 1000, wypełniacza.</w:t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Krawędzie zabezpieczone taśmą wraz z odblaskami podnoszącymi trwałość osłon oraz ich </w:t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widoczność.</w:t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Kaptury na słupki posiadają taśmy z odblaskami oraz taśmy z rzepem umożliwiające sztywny montaż.</w:t>
            </w:r>
            <w:r w:rsidRPr="0028144F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Maty wyposażono dodatkowo w wkładki magnetyczne dzięki którym stabilnie utrzymują się na karoserii pojazdu.</w:t>
            </w:r>
          </w:p>
          <w:p w14:paraId="5BE07D2B" w14:textId="77777777" w:rsidR="00774FEA" w:rsidRPr="00264E9C" w:rsidRDefault="00774FEA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Calibri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</w:p>
        </w:tc>
      </w:tr>
      <w:tr w:rsidR="00774FEA" w:rsidRPr="000B617F" w14:paraId="5A352C93" w14:textId="77777777" w:rsidTr="00774FEA">
        <w:trPr>
          <w:trHeight w:val="708"/>
        </w:trPr>
        <w:tc>
          <w:tcPr>
            <w:tcW w:w="636" w:type="dxa"/>
          </w:tcPr>
          <w:p w14:paraId="03C4E4A3" w14:textId="4D175583" w:rsidR="00774FEA" w:rsidRPr="000B617F" w:rsidRDefault="00774FEA" w:rsidP="000B6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lastRenderedPageBreak/>
              <w:t>1.11</w:t>
            </w:r>
          </w:p>
        </w:tc>
        <w:tc>
          <w:tcPr>
            <w:tcW w:w="9741" w:type="dxa"/>
          </w:tcPr>
          <w:p w14:paraId="244CBE47" w14:textId="77777777" w:rsidR="00774FEA" w:rsidRPr="00363A05" w:rsidRDefault="00774FEA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  <w:r w:rsidRPr="00363A05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Zestaw drewna – szt. 1 - 1 kpl</w:t>
            </w:r>
          </w:p>
          <w:p w14:paraId="33840553" w14:textId="6A9899EF" w:rsidR="00774FEA" w:rsidRPr="0039788B" w:rsidRDefault="00774FEA" w:rsidP="00D24886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klocki o przekroju 100 x 100 mm i długości 600 mm -10 szt.,</w:t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klocki o przekroju 100 x 50 mm i długości 600 mm -4 szt.,</w:t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kliny drewniane o przekroju 100 x 100 mm i długości 500 mm oraz górną częścią płaską o długości 100 mm. – 4 szt.,</w:t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 kliny drewniane o przekroju 100 x 50 mm i długości 500 mm oraz górną częścią płaską o długości 100 mm. – 4 szt.,</w:t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  <w:t>płyta ze sklejki o wymiarach 600 x 600 mm i grubości minimum 21 mm – 2 szt.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pas transportowy - 4szt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363A05">
              <w:rPr>
                <w:rFonts w:ascii="Times New Roman" w:eastAsia="Times New Roman" w:hAnsi="Times New Roman" w:cs="Times New Roman"/>
                <w:color w:val="00000A"/>
                <w:kern w:val="0"/>
                <w:sz w:val="24"/>
                <w:szCs w:val="24"/>
                <w:lang w:eastAsia="pl-PL"/>
                <w14:ligatures w14:val="none"/>
              </w:rPr>
              <w:t>Wykonane z drewna o klasie konstrukcyjnej C24.</w:t>
            </w:r>
          </w:p>
        </w:tc>
      </w:tr>
    </w:tbl>
    <w:p w14:paraId="3D49BA76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50830BB8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09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458"/>
      </w:tblGrid>
      <w:tr w:rsidR="00774FEA" w:rsidRPr="000B617F" w14:paraId="116F18CE" w14:textId="77777777" w:rsidTr="00C51462">
        <w:tc>
          <w:tcPr>
            <w:tcW w:w="636" w:type="dxa"/>
          </w:tcPr>
          <w:p w14:paraId="6D0F0C17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9458" w:type="dxa"/>
          </w:tcPr>
          <w:p w14:paraId="754FCCC2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84FF3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>MOTOPOMPA POŻARNICZA  2 SZT.</w:t>
            </w:r>
          </w:p>
        </w:tc>
      </w:tr>
      <w:tr w:rsidR="00774FEA" w:rsidRPr="000B617F" w14:paraId="0955AD74" w14:textId="77777777" w:rsidTr="00C51462">
        <w:tc>
          <w:tcPr>
            <w:tcW w:w="636" w:type="dxa"/>
            <w:shd w:val="clear" w:color="auto" w:fill="BFBFBF" w:themeFill="background1" w:themeFillShade="BF"/>
          </w:tcPr>
          <w:p w14:paraId="6E1740B8" w14:textId="77777777" w:rsidR="00774FEA" w:rsidRPr="00276726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 w:rsidRPr="00276726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  <w:t>Lp.</w:t>
            </w:r>
          </w:p>
          <w:p w14:paraId="0D1AC14B" w14:textId="77777777" w:rsidR="00774FEA" w:rsidRPr="00276726" w:rsidRDefault="00774FEA" w:rsidP="00C51462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4"/>
                <w:lang w:eastAsia="zh-CN"/>
                <w14:ligatures w14:val="none"/>
              </w:rPr>
            </w:pPr>
          </w:p>
          <w:p w14:paraId="567603D5" w14:textId="77777777" w:rsidR="00774FEA" w:rsidRPr="00276726" w:rsidRDefault="00774FEA" w:rsidP="00C51462">
            <w:pPr>
              <w:suppressAutoHyphens/>
              <w:spacing w:after="0" w:line="276" w:lineRule="auto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</w:p>
          <w:p w14:paraId="087DD4F4" w14:textId="77777777" w:rsidR="00774FEA" w:rsidRPr="00276726" w:rsidRDefault="00774FEA" w:rsidP="00C51462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4"/>
                <w:lang w:eastAsia="zh-CN"/>
                <w14:ligatures w14:val="none"/>
              </w:rPr>
            </w:pPr>
          </w:p>
        </w:tc>
        <w:tc>
          <w:tcPr>
            <w:tcW w:w="9458" w:type="dxa"/>
            <w:shd w:val="clear" w:color="auto" w:fill="BFBFBF" w:themeFill="background1" w:themeFillShade="BF"/>
          </w:tcPr>
          <w:p w14:paraId="5E5F4E8F" w14:textId="77777777" w:rsidR="00774FEA" w:rsidRPr="00276726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  <w14:ligatures w14:val="none"/>
              </w:rPr>
              <w:t>Minimalne wymagania techniczne – użytkowe wymagane przez Zamawiającego</w:t>
            </w:r>
          </w:p>
        </w:tc>
      </w:tr>
      <w:tr w:rsidR="00774FEA" w:rsidRPr="000B617F" w14:paraId="1EEA9AED" w14:textId="77777777" w:rsidTr="00C51462">
        <w:tc>
          <w:tcPr>
            <w:tcW w:w="636" w:type="dxa"/>
            <w:shd w:val="clear" w:color="auto" w:fill="BFBFBF" w:themeFill="background1" w:themeFillShade="BF"/>
          </w:tcPr>
          <w:p w14:paraId="36EBE507" w14:textId="77777777" w:rsidR="00774FEA" w:rsidRPr="00276726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  <w14:ligatures w14:val="none"/>
              </w:rPr>
              <w:t>-1-</w:t>
            </w:r>
          </w:p>
        </w:tc>
        <w:tc>
          <w:tcPr>
            <w:tcW w:w="9458" w:type="dxa"/>
            <w:shd w:val="clear" w:color="auto" w:fill="BFBFBF" w:themeFill="background1" w:themeFillShade="BF"/>
          </w:tcPr>
          <w:p w14:paraId="12BE05A1" w14:textId="77777777" w:rsidR="00774FEA" w:rsidRPr="00276726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  <w14:ligatures w14:val="none"/>
              </w:rPr>
              <w:t>-2-</w:t>
            </w:r>
          </w:p>
        </w:tc>
      </w:tr>
      <w:tr w:rsidR="00774FEA" w:rsidRPr="000B617F" w14:paraId="13467142" w14:textId="77777777" w:rsidTr="00C51462">
        <w:tc>
          <w:tcPr>
            <w:tcW w:w="636" w:type="dxa"/>
            <w:shd w:val="clear" w:color="auto" w:fill="D9D9D9" w:themeFill="background1" w:themeFillShade="D9"/>
          </w:tcPr>
          <w:p w14:paraId="29463ABC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9458" w:type="dxa"/>
            <w:shd w:val="clear" w:color="auto" w:fill="D9D9D9" w:themeFill="background1" w:themeFillShade="D9"/>
          </w:tcPr>
          <w:p w14:paraId="06480076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Warunki ogólne:</w:t>
            </w:r>
          </w:p>
        </w:tc>
      </w:tr>
      <w:tr w:rsidR="00774FEA" w:rsidRPr="000B617F" w14:paraId="723C3FAB" w14:textId="77777777" w:rsidTr="00C51462">
        <w:tc>
          <w:tcPr>
            <w:tcW w:w="636" w:type="dxa"/>
          </w:tcPr>
          <w:p w14:paraId="1073A1E8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</w:p>
        </w:tc>
        <w:tc>
          <w:tcPr>
            <w:tcW w:w="9458" w:type="dxa"/>
          </w:tcPr>
          <w:p w14:paraId="3F170C36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Fabrycznie nowa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motopompa pożarnicza (2szt.)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. Rok produkcji nie wcześniej niż 2025.</w:t>
            </w:r>
          </w:p>
        </w:tc>
      </w:tr>
      <w:tr w:rsidR="00774FEA" w:rsidRPr="000B617F" w14:paraId="22794152" w14:textId="77777777" w:rsidTr="00C51462">
        <w:tc>
          <w:tcPr>
            <w:tcW w:w="636" w:type="dxa"/>
          </w:tcPr>
          <w:p w14:paraId="0C636AFA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9458" w:type="dxa"/>
          </w:tcPr>
          <w:p w14:paraId="5D0BA301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Silnik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:</w:t>
            </w:r>
          </w:p>
        </w:tc>
      </w:tr>
      <w:tr w:rsidR="00774FEA" w:rsidRPr="000B617F" w14:paraId="62C63AFD" w14:textId="77777777" w:rsidTr="00C51462">
        <w:tc>
          <w:tcPr>
            <w:tcW w:w="636" w:type="dxa"/>
          </w:tcPr>
          <w:p w14:paraId="20CBA61B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</w:t>
            </w:r>
          </w:p>
        </w:tc>
        <w:tc>
          <w:tcPr>
            <w:tcW w:w="9458" w:type="dxa"/>
          </w:tcPr>
          <w:p w14:paraId="3FB01FF1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2- suwowy, 2 cylindrowy, benzynowy </w:t>
            </w:r>
          </w:p>
        </w:tc>
      </w:tr>
      <w:tr w:rsidR="00774FEA" w:rsidRPr="000B617F" w14:paraId="0C79012E" w14:textId="77777777" w:rsidTr="00C51462">
        <w:tc>
          <w:tcPr>
            <w:tcW w:w="636" w:type="dxa"/>
          </w:tcPr>
          <w:p w14:paraId="69D1DEF7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1.3</w:t>
            </w:r>
          </w:p>
        </w:tc>
        <w:tc>
          <w:tcPr>
            <w:tcW w:w="9458" w:type="dxa"/>
          </w:tcPr>
          <w:p w14:paraId="33638884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Typ paliwa: benzyna bezołowiowa 95</w:t>
            </w:r>
          </w:p>
        </w:tc>
      </w:tr>
      <w:tr w:rsidR="00774FEA" w:rsidRPr="000B617F" w14:paraId="2EB53AFF" w14:textId="77777777" w:rsidTr="00C51462">
        <w:tc>
          <w:tcPr>
            <w:tcW w:w="636" w:type="dxa"/>
          </w:tcPr>
          <w:p w14:paraId="192EF14B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1.4</w:t>
            </w:r>
          </w:p>
        </w:tc>
        <w:tc>
          <w:tcPr>
            <w:tcW w:w="9458" w:type="dxa"/>
          </w:tcPr>
          <w:p w14:paraId="38EB8AD6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Chłodzony wodą</w:t>
            </w:r>
          </w:p>
          <w:p w14:paraId="3F39FD3F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714ABA15" w14:textId="77777777" w:rsidTr="00C51462">
        <w:tc>
          <w:tcPr>
            <w:tcW w:w="636" w:type="dxa"/>
          </w:tcPr>
          <w:p w14:paraId="79A50BB2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1.5</w:t>
            </w:r>
          </w:p>
        </w:tc>
        <w:tc>
          <w:tcPr>
            <w:tcW w:w="9458" w:type="dxa"/>
          </w:tcPr>
          <w:p w14:paraId="4BBE9B4F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Układ rozruchowy: rozrusznik oraz automatyczny układ reakcyjny zapewniający rozruch silnika w każdych warunkach</w:t>
            </w:r>
          </w:p>
          <w:p w14:paraId="6A58F20D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6D953E7E" w14:textId="77777777" w:rsidTr="00C51462">
        <w:tc>
          <w:tcPr>
            <w:tcW w:w="636" w:type="dxa"/>
          </w:tcPr>
          <w:p w14:paraId="5AD19DE8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1.6</w:t>
            </w:r>
          </w:p>
        </w:tc>
        <w:tc>
          <w:tcPr>
            <w:tcW w:w="9458" w:type="dxa"/>
          </w:tcPr>
          <w:p w14:paraId="36A3A4E0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System dozowania oleju do paliwa: automatyczny</w:t>
            </w:r>
          </w:p>
          <w:p w14:paraId="3EF8E5D0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70D0D96B" w14:textId="77777777" w:rsidTr="00C51462">
        <w:tc>
          <w:tcPr>
            <w:tcW w:w="636" w:type="dxa"/>
          </w:tcPr>
          <w:p w14:paraId="118B5120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1.7</w:t>
            </w:r>
          </w:p>
        </w:tc>
        <w:tc>
          <w:tcPr>
            <w:tcW w:w="9458" w:type="dxa"/>
          </w:tcPr>
          <w:p w14:paraId="28B3FB17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Zapłon: elektryczny układ zapłonowy</w:t>
            </w:r>
          </w:p>
          <w:p w14:paraId="1BB45941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5EF255D3" w14:textId="77777777" w:rsidTr="00C51462">
        <w:tc>
          <w:tcPr>
            <w:tcW w:w="636" w:type="dxa"/>
          </w:tcPr>
          <w:p w14:paraId="1731D0AA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1.8</w:t>
            </w:r>
          </w:p>
        </w:tc>
        <w:tc>
          <w:tcPr>
            <w:tcW w:w="9458" w:type="dxa"/>
          </w:tcPr>
          <w:p w14:paraId="6D1EC7B9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Akumulator: 12V-16Ah/5h</w:t>
            </w:r>
          </w:p>
          <w:p w14:paraId="50E0E65D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4A5B0777" w14:textId="77777777" w:rsidTr="00C51462">
        <w:tc>
          <w:tcPr>
            <w:tcW w:w="636" w:type="dxa"/>
          </w:tcPr>
          <w:p w14:paraId="11D369E7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1.9</w:t>
            </w:r>
          </w:p>
        </w:tc>
        <w:tc>
          <w:tcPr>
            <w:tcW w:w="9458" w:type="dxa"/>
          </w:tcPr>
          <w:p w14:paraId="76928C1F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Wyjście DC (maks.) 12V-35 W</w:t>
            </w:r>
          </w:p>
          <w:p w14:paraId="6F166CDB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2F99A51B" w14:textId="77777777" w:rsidTr="00C51462">
        <w:tc>
          <w:tcPr>
            <w:tcW w:w="636" w:type="dxa"/>
          </w:tcPr>
          <w:p w14:paraId="213A4E74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1.10</w:t>
            </w:r>
          </w:p>
        </w:tc>
        <w:tc>
          <w:tcPr>
            <w:tcW w:w="9458" w:type="dxa"/>
          </w:tcPr>
          <w:p w14:paraId="54E07309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Moc nominalna: min. 60KM (44 kW)</w:t>
            </w:r>
          </w:p>
          <w:p w14:paraId="41A9F144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03177E05" w14:textId="77777777" w:rsidTr="00C51462">
        <w:tc>
          <w:tcPr>
            <w:tcW w:w="636" w:type="dxa"/>
          </w:tcPr>
          <w:p w14:paraId="345FC9C3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</w:t>
            </w:r>
          </w:p>
        </w:tc>
        <w:tc>
          <w:tcPr>
            <w:tcW w:w="9458" w:type="dxa"/>
          </w:tcPr>
          <w:p w14:paraId="59CC0638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 xml:space="preserve">Pompa: </w:t>
            </w:r>
          </w:p>
        </w:tc>
      </w:tr>
      <w:tr w:rsidR="00774FEA" w:rsidRPr="000B617F" w14:paraId="6933D3CF" w14:textId="77777777" w:rsidTr="00C51462">
        <w:tc>
          <w:tcPr>
            <w:tcW w:w="636" w:type="dxa"/>
          </w:tcPr>
          <w:p w14:paraId="374A39F8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>2.1</w:t>
            </w:r>
          </w:p>
        </w:tc>
        <w:tc>
          <w:tcPr>
            <w:tcW w:w="9458" w:type="dxa"/>
          </w:tcPr>
          <w:p w14:paraId="359EA2C2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Typ: jednostrumieniowa, jednostopniowa pompa turbinowa</w:t>
            </w:r>
          </w:p>
          <w:p w14:paraId="21D6B7C8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Nasady tłoczne: 2 X </w:t>
            </w:r>
            <w:proofErr w:type="spellStart"/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Storz</w:t>
            </w:r>
            <w:proofErr w:type="spellEnd"/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B (75)</w:t>
            </w:r>
          </w:p>
          <w:p w14:paraId="45553C30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Nasada ssawna: 1xStorz A (110)</w:t>
            </w:r>
          </w:p>
          <w:p w14:paraId="71F2D0AE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Wydajność:</w:t>
            </w:r>
          </w:p>
          <w:p w14:paraId="0B3C9BD9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-dla wysokości ssania 1,5 m: - przy ciśnieniu 8 bar: minimum 2.000 l / min.</w:t>
            </w:r>
          </w:p>
          <w:p w14:paraId="2F339865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-dla wysokości ssania 7,5 m: - przy ciśnieniu 8 bar: minimum 1.000 l / min.</w:t>
            </w:r>
          </w:p>
          <w:p w14:paraId="696A15E2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Wymiary:</w:t>
            </w:r>
          </w:p>
          <w:p w14:paraId="25D66BF9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Ciężar motopompy: </w:t>
            </w:r>
          </w:p>
          <w:p w14:paraId="2DF90660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Waga bez paliwa: nie więcej niż 1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20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kg</w:t>
            </w:r>
          </w:p>
          <w:p w14:paraId="45765F53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25056AA5" w14:textId="77777777" w:rsidTr="00C51462">
        <w:tc>
          <w:tcPr>
            <w:tcW w:w="636" w:type="dxa"/>
          </w:tcPr>
          <w:p w14:paraId="0451922E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</w:t>
            </w:r>
          </w:p>
        </w:tc>
        <w:tc>
          <w:tcPr>
            <w:tcW w:w="9458" w:type="dxa"/>
          </w:tcPr>
          <w:p w14:paraId="4861AA5B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Wyposażenie:</w:t>
            </w:r>
          </w:p>
          <w:p w14:paraId="65D12F03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5304D83E" w14:textId="77777777" w:rsidTr="00C51462">
        <w:tc>
          <w:tcPr>
            <w:tcW w:w="636" w:type="dxa"/>
          </w:tcPr>
          <w:p w14:paraId="5BD90CA3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3.1</w:t>
            </w:r>
          </w:p>
        </w:tc>
        <w:tc>
          <w:tcPr>
            <w:tcW w:w="9458" w:type="dxa"/>
          </w:tcPr>
          <w:p w14:paraId="30C6BB1B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Ładowarka akumulatorowa</w:t>
            </w:r>
          </w:p>
        </w:tc>
      </w:tr>
      <w:tr w:rsidR="00774FEA" w:rsidRPr="000B617F" w14:paraId="66881CA6" w14:textId="77777777" w:rsidTr="00C51462">
        <w:tc>
          <w:tcPr>
            <w:tcW w:w="636" w:type="dxa"/>
          </w:tcPr>
          <w:p w14:paraId="7BE8AFC4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3.2</w:t>
            </w:r>
          </w:p>
        </w:tc>
        <w:tc>
          <w:tcPr>
            <w:tcW w:w="9458" w:type="dxa"/>
          </w:tcPr>
          <w:p w14:paraId="28ABEBF7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Statyw oświetleniowy z ref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lektorem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12V/35W</w:t>
            </w:r>
          </w:p>
        </w:tc>
      </w:tr>
      <w:tr w:rsidR="00774FEA" w:rsidRPr="000B617F" w14:paraId="0D810414" w14:textId="77777777" w:rsidTr="00C51462">
        <w:tc>
          <w:tcPr>
            <w:tcW w:w="636" w:type="dxa"/>
          </w:tcPr>
          <w:p w14:paraId="0EBFF5CF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3.3</w:t>
            </w:r>
          </w:p>
        </w:tc>
        <w:tc>
          <w:tcPr>
            <w:tcW w:w="9458" w:type="dxa"/>
          </w:tcPr>
          <w:p w14:paraId="7545B015" w14:textId="77777777" w:rsidR="00774FEA" w:rsidRPr="000B617F" w:rsidRDefault="00774FEA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Skrzynka z tworzywa sztucznego z narzędziami:</w:t>
            </w:r>
            <w:r w:rsidRPr="000B617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/>
                <w14:ligatures w14:val="none"/>
              </w:rPr>
              <w:t xml:space="preserve"> k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lucz do świec, śrubokręt płaski i krzyżakowy. </w:t>
            </w: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ab/>
            </w:r>
          </w:p>
        </w:tc>
      </w:tr>
      <w:tr w:rsidR="00774FEA" w:rsidRPr="000B617F" w14:paraId="1C41551C" w14:textId="77777777" w:rsidTr="00C51462">
        <w:tc>
          <w:tcPr>
            <w:tcW w:w="636" w:type="dxa"/>
          </w:tcPr>
          <w:p w14:paraId="29861CDA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3.4</w:t>
            </w:r>
          </w:p>
        </w:tc>
        <w:tc>
          <w:tcPr>
            <w:tcW w:w="9458" w:type="dxa"/>
          </w:tcPr>
          <w:p w14:paraId="190DA9C5" w14:textId="77777777" w:rsidR="00774FEA" w:rsidRPr="000B617F" w:rsidRDefault="00774FEA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Dodatkowe wymagania:</w:t>
            </w:r>
          </w:p>
          <w:p w14:paraId="3C36A47D" w14:textId="77777777" w:rsidR="00774FEA" w:rsidRPr="000B617F" w:rsidRDefault="00774FEA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Sprzęt posiada Świadectwo dopuszczalności CNBOP</w:t>
            </w:r>
          </w:p>
          <w:p w14:paraId="1751128C" w14:textId="77777777" w:rsidR="00774FEA" w:rsidRPr="000B617F" w:rsidRDefault="00774FEA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Spełnia normę PN-EN 14466</w:t>
            </w:r>
          </w:p>
        </w:tc>
      </w:tr>
      <w:tr w:rsidR="00774FEA" w:rsidRPr="000B617F" w14:paraId="40D0D324" w14:textId="77777777" w:rsidTr="00C51462">
        <w:tc>
          <w:tcPr>
            <w:tcW w:w="636" w:type="dxa"/>
          </w:tcPr>
          <w:p w14:paraId="116ADB42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3.5</w:t>
            </w:r>
          </w:p>
        </w:tc>
        <w:tc>
          <w:tcPr>
            <w:tcW w:w="9458" w:type="dxa"/>
          </w:tcPr>
          <w:p w14:paraId="4B6A1C69" w14:textId="77777777" w:rsidR="00774FEA" w:rsidRPr="000B617F" w:rsidRDefault="00774FEA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Instrukcja obsługi w języku polskim</w:t>
            </w:r>
          </w:p>
        </w:tc>
      </w:tr>
      <w:tr w:rsidR="00774FEA" w:rsidRPr="000B617F" w14:paraId="57C5A3F4" w14:textId="77777777" w:rsidTr="00C51462">
        <w:tc>
          <w:tcPr>
            <w:tcW w:w="636" w:type="dxa"/>
          </w:tcPr>
          <w:p w14:paraId="2640F49B" w14:textId="77777777" w:rsidR="00774FEA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3.6</w:t>
            </w:r>
          </w:p>
        </w:tc>
        <w:tc>
          <w:tcPr>
            <w:tcW w:w="9458" w:type="dxa"/>
          </w:tcPr>
          <w:p w14:paraId="24F4A0B2" w14:textId="77777777" w:rsidR="00774FEA" w:rsidRPr="000B617F" w:rsidRDefault="00774FEA" w:rsidP="00C51462">
            <w:pPr>
              <w:widowControl w:val="0"/>
              <w:tabs>
                <w:tab w:val="left" w:pos="1990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Okres gwarancji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</w:t>
            </w:r>
            <w:r w:rsidRPr="00C63186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producenta n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ie mniej niż 24 miesięcy </w:t>
            </w:r>
          </w:p>
        </w:tc>
      </w:tr>
    </w:tbl>
    <w:p w14:paraId="542FB8EE" w14:textId="77777777" w:rsidR="00774FEA" w:rsidRPr="000B617F" w:rsidRDefault="00774FEA" w:rsidP="00774FEA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45D674E0" w14:textId="77777777" w:rsidR="00774FEA" w:rsidRPr="000B617F" w:rsidRDefault="00774FEA" w:rsidP="00774FEA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4F4E9D3A" w14:textId="77777777" w:rsidR="00774FEA" w:rsidRPr="000B617F" w:rsidRDefault="00774FEA" w:rsidP="00774FEA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15F28A79" w14:textId="77777777" w:rsidR="00774FEA" w:rsidRPr="000B617F" w:rsidRDefault="00774FEA" w:rsidP="00774FEA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09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9458"/>
      </w:tblGrid>
      <w:tr w:rsidR="00774FEA" w:rsidRPr="000B617F" w14:paraId="2B57CE6E" w14:textId="77777777" w:rsidTr="00774FEA">
        <w:tc>
          <w:tcPr>
            <w:tcW w:w="636" w:type="dxa"/>
          </w:tcPr>
          <w:p w14:paraId="14B6F39D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bookmarkStart w:id="2" w:name="_Hlk211443130"/>
          </w:p>
        </w:tc>
        <w:tc>
          <w:tcPr>
            <w:tcW w:w="9458" w:type="dxa"/>
          </w:tcPr>
          <w:p w14:paraId="49AC9597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5135BE">
              <w:rPr>
                <w:rFonts w:ascii="Times New Roman" w:eastAsia="SimSun" w:hAnsi="Times New Roman" w:cs="Times New Roman"/>
                <w:b/>
                <w:bCs/>
                <w:color w:val="EE0000"/>
                <w:sz w:val="24"/>
                <w:szCs w:val="24"/>
                <w:lang w:eastAsia="zh-CN"/>
                <w14:ligatures w14:val="none"/>
              </w:rPr>
              <w:t xml:space="preserve">MOTOPOMPA SZLAMOWA 1 SZT. </w:t>
            </w:r>
          </w:p>
        </w:tc>
      </w:tr>
      <w:tr w:rsidR="00774FEA" w:rsidRPr="000B617F" w14:paraId="32EC9D36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62971193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Lp.</w:t>
            </w:r>
          </w:p>
          <w:p w14:paraId="588A1668" w14:textId="77777777" w:rsidR="00774FEA" w:rsidRPr="000B617F" w:rsidRDefault="00774FEA" w:rsidP="00C51462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  <w:p w14:paraId="448A8419" w14:textId="77777777" w:rsidR="00774FEA" w:rsidRPr="000B617F" w:rsidRDefault="00774FEA" w:rsidP="00C51462">
            <w:pPr>
              <w:suppressAutoHyphens/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  <w:p w14:paraId="10FA97A4" w14:textId="77777777" w:rsidR="00774FEA" w:rsidRPr="000B617F" w:rsidRDefault="00774FEA" w:rsidP="00C51462">
            <w:pPr>
              <w:suppressAutoHyphens/>
              <w:spacing w:after="0" w:line="276" w:lineRule="auto"/>
              <w:rPr>
                <w:rFonts w:ascii="Times New Roman" w:eastAsia="Arial" w:hAnsi="Times New Roman" w:cs="Times New Roman"/>
                <w:color w:val="00000A"/>
                <w:sz w:val="20"/>
                <w:szCs w:val="24"/>
                <w:lang w:eastAsia="zh-CN"/>
                <w14:ligatures w14:val="none"/>
              </w:rPr>
            </w:pPr>
          </w:p>
        </w:tc>
        <w:tc>
          <w:tcPr>
            <w:tcW w:w="9458" w:type="dxa"/>
            <w:shd w:val="clear" w:color="auto" w:fill="BFBFBF" w:themeFill="background1" w:themeFillShade="BF"/>
          </w:tcPr>
          <w:p w14:paraId="789818E9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C6318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Minimalne wymagania techniczne – użytkowe wymagane przez Zamawiającego</w:t>
            </w:r>
          </w:p>
        </w:tc>
      </w:tr>
      <w:tr w:rsidR="00774FEA" w:rsidRPr="000B617F" w14:paraId="3A620982" w14:textId="77777777" w:rsidTr="00774FEA">
        <w:tc>
          <w:tcPr>
            <w:tcW w:w="636" w:type="dxa"/>
            <w:shd w:val="clear" w:color="auto" w:fill="BFBFBF" w:themeFill="background1" w:themeFillShade="BF"/>
          </w:tcPr>
          <w:p w14:paraId="3A57FB0E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-1-</w:t>
            </w:r>
          </w:p>
        </w:tc>
        <w:tc>
          <w:tcPr>
            <w:tcW w:w="9458" w:type="dxa"/>
            <w:shd w:val="clear" w:color="auto" w:fill="BFBFBF" w:themeFill="background1" w:themeFillShade="BF"/>
          </w:tcPr>
          <w:p w14:paraId="5C472B24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-2-</w:t>
            </w:r>
          </w:p>
        </w:tc>
      </w:tr>
      <w:tr w:rsidR="00774FEA" w:rsidRPr="000B617F" w14:paraId="196F3B64" w14:textId="77777777" w:rsidTr="00774FEA">
        <w:tc>
          <w:tcPr>
            <w:tcW w:w="636" w:type="dxa"/>
            <w:shd w:val="clear" w:color="auto" w:fill="D9D9D9" w:themeFill="background1" w:themeFillShade="D9"/>
          </w:tcPr>
          <w:p w14:paraId="5E13962B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</w:p>
        </w:tc>
        <w:tc>
          <w:tcPr>
            <w:tcW w:w="9458" w:type="dxa"/>
            <w:shd w:val="clear" w:color="auto" w:fill="D9D9D9" w:themeFill="background1" w:themeFillShade="D9"/>
          </w:tcPr>
          <w:p w14:paraId="3074D693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Warunki ogólne:</w:t>
            </w:r>
          </w:p>
        </w:tc>
      </w:tr>
      <w:tr w:rsidR="00774FEA" w:rsidRPr="000B617F" w14:paraId="4E6753A1" w14:textId="77777777" w:rsidTr="00774FEA">
        <w:tc>
          <w:tcPr>
            <w:tcW w:w="636" w:type="dxa"/>
          </w:tcPr>
          <w:p w14:paraId="5B462E63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1.1</w:t>
            </w:r>
          </w:p>
        </w:tc>
        <w:tc>
          <w:tcPr>
            <w:tcW w:w="9458" w:type="dxa"/>
          </w:tcPr>
          <w:p w14:paraId="2E6E7B9C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0B617F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Fabrycznie nowa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motopompa szlamowa </w:t>
            </w:r>
          </w:p>
          <w:p w14:paraId="5F88DBDF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774FEA" w:rsidRPr="000B617F" w14:paraId="723D89CC" w14:textId="77777777" w:rsidTr="00774FEA">
        <w:tc>
          <w:tcPr>
            <w:tcW w:w="636" w:type="dxa"/>
          </w:tcPr>
          <w:p w14:paraId="6D001E41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1.2</w:t>
            </w:r>
          </w:p>
        </w:tc>
        <w:tc>
          <w:tcPr>
            <w:tcW w:w="9458" w:type="dxa"/>
          </w:tcPr>
          <w:p w14:paraId="38958A7E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A4490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Zużycie paliwa: nie więcej niż 4 l/h</w:t>
            </w:r>
          </w:p>
        </w:tc>
      </w:tr>
      <w:tr w:rsidR="00774FEA" w:rsidRPr="000B617F" w14:paraId="2465D040" w14:textId="77777777" w:rsidTr="00774FEA">
        <w:tc>
          <w:tcPr>
            <w:tcW w:w="636" w:type="dxa"/>
          </w:tcPr>
          <w:p w14:paraId="3DDC3C0A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1.3</w:t>
            </w:r>
          </w:p>
        </w:tc>
        <w:tc>
          <w:tcPr>
            <w:tcW w:w="9458" w:type="dxa"/>
          </w:tcPr>
          <w:p w14:paraId="44F818E2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Wydajność minimum 1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640 </w:t>
            </w: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l/min</w:t>
            </w:r>
          </w:p>
        </w:tc>
      </w:tr>
      <w:tr w:rsidR="00774FEA" w:rsidRPr="000B617F" w14:paraId="280C3751" w14:textId="77777777" w:rsidTr="00774FEA">
        <w:tc>
          <w:tcPr>
            <w:tcW w:w="636" w:type="dxa"/>
          </w:tcPr>
          <w:p w14:paraId="70F2DCF9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1.4</w:t>
            </w:r>
          </w:p>
        </w:tc>
        <w:tc>
          <w:tcPr>
            <w:tcW w:w="9458" w:type="dxa"/>
          </w:tcPr>
          <w:p w14:paraId="30141F5D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Średnica </w:t>
            </w:r>
            <w:proofErr w:type="spellStart"/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króćcy</w:t>
            </w:r>
            <w:proofErr w:type="spellEnd"/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przyłączeniowych: ssawny 4 cale, Tłoczny:4 cale</w:t>
            </w:r>
          </w:p>
        </w:tc>
      </w:tr>
      <w:tr w:rsidR="00774FEA" w:rsidRPr="000B617F" w14:paraId="0231C85C" w14:textId="77777777" w:rsidTr="00774FEA">
        <w:tc>
          <w:tcPr>
            <w:tcW w:w="636" w:type="dxa"/>
          </w:tcPr>
          <w:p w14:paraId="77B2F39E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1.5</w:t>
            </w:r>
          </w:p>
        </w:tc>
        <w:tc>
          <w:tcPr>
            <w:tcW w:w="9458" w:type="dxa"/>
          </w:tcPr>
          <w:p w14:paraId="2738E265" w14:textId="24265850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Moc silnika nie mniej niż 7,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</w:t>
            </w: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kW, nie mniej niż 9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,5</w:t>
            </w: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KM, minimum 3600 </w:t>
            </w:r>
            <w:proofErr w:type="spellStart"/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obr</w:t>
            </w:r>
            <w:proofErr w:type="spellEnd"/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/ min</w:t>
            </w:r>
          </w:p>
        </w:tc>
      </w:tr>
      <w:tr w:rsidR="00774FEA" w:rsidRPr="000B617F" w14:paraId="41E21E0C" w14:textId="77777777" w:rsidTr="00774FEA">
        <w:tc>
          <w:tcPr>
            <w:tcW w:w="636" w:type="dxa"/>
          </w:tcPr>
          <w:p w14:paraId="4AE03156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1.6</w:t>
            </w:r>
          </w:p>
        </w:tc>
        <w:tc>
          <w:tcPr>
            <w:tcW w:w="9458" w:type="dxa"/>
          </w:tcPr>
          <w:p w14:paraId="15D187C4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Pojemność zbiornika paliwa: nie mniej niż 6 l nie więcej niż 7 l</w:t>
            </w:r>
          </w:p>
        </w:tc>
      </w:tr>
      <w:tr w:rsidR="00774FEA" w:rsidRPr="000B617F" w14:paraId="71828BC8" w14:textId="77777777" w:rsidTr="00774FEA">
        <w:tc>
          <w:tcPr>
            <w:tcW w:w="636" w:type="dxa"/>
          </w:tcPr>
          <w:p w14:paraId="1AA79C29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1.7</w:t>
            </w:r>
          </w:p>
        </w:tc>
        <w:tc>
          <w:tcPr>
            <w:tcW w:w="9458" w:type="dxa"/>
          </w:tcPr>
          <w:p w14:paraId="2B1E96A8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Masa: nie więcej niż 80 kg</w:t>
            </w:r>
          </w:p>
        </w:tc>
      </w:tr>
      <w:tr w:rsidR="00774FEA" w:rsidRPr="000B617F" w14:paraId="767D4B35" w14:textId="77777777" w:rsidTr="00774FEA">
        <w:tc>
          <w:tcPr>
            <w:tcW w:w="636" w:type="dxa"/>
          </w:tcPr>
          <w:p w14:paraId="38397AEE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1.8</w:t>
            </w:r>
          </w:p>
        </w:tc>
        <w:tc>
          <w:tcPr>
            <w:tcW w:w="9458" w:type="dxa"/>
          </w:tcPr>
          <w:p w14:paraId="102DDF4B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Średnica zanieczyszczeń nie mniej niż 30 mm</w:t>
            </w:r>
          </w:p>
        </w:tc>
      </w:tr>
      <w:tr w:rsidR="00774FEA" w:rsidRPr="000B617F" w14:paraId="6226984C" w14:textId="77777777" w:rsidTr="00774FEA">
        <w:tc>
          <w:tcPr>
            <w:tcW w:w="636" w:type="dxa"/>
          </w:tcPr>
          <w:p w14:paraId="3FBB2B70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1.9</w:t>
            </w:r>
          </w:p>
        </w:tc>
        <w:tc>
          <w:tcPr>
            <w:tcW w:w="9458" w:type="dxa"/>
          </w:tcPr>
          <w:p w14:paraId="0A7E32D8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proofErr w:type="spellStart"/>
            <w:r w:rsidRPr="00A4490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Oil</w:t>
            </w:r>
            <w:proofErr w:type="spellEnd"/>
            <w:r w:rsidRPr="00A4490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 Alert</w:t>
            </w:r>
          </w:p>
        </w:tc>
      </w:tr>
      <w:tr w:rsidR="00774FEA" w:rsidRPr="000B617F" w14:paraId="2AA7E007" w14:textId="77777777" w:rsidTr="00774FEA">
        <w:trPr>
          <w:trHeight w:val="266"/>
        </w:trPr>
        <w:tc>
          <w:tcPr>
            <w:tcW w:w="636" w:type="dxa"/>
          </w:tcPr>
          <w:p w14:paraId="7DAD937E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</w:t>
            </w:r>
          </w:p>
        </w:tc>
        <w:tc>
          <w:tcPr>
            <w:tcW w:w="9458" w:type="dxa"/>
          </w:tcPr>
          <w:p w14:paraId="07003A98" w14:textId="77777777" w:rsidR="00774FEA" w:rsidRPr="00E64EFE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E64EFE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Wyposażenie dodatkowe:</w:t>
            </w:r>
          </w:p>
        </w:tc>
      </w:tr>
      <w:tr w:rsidR="00774FEA" w:rsidRPr="000B617F" w14:paraId="30DD6DE9" w14:textId="77777777" w:rsidTr="00774FEA">
        <w:trPr>
          <w:trHeight w:val="333"/>
        </w:trPr>
        <w:tc>
          <w:tcPr>
            <w:tcW w:w="636" w:type="dxa"/>
          </w:tcPr>
          <w:p w14:paraId="054A3B72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2.1</w:t>
            </w:r>
          </w:p>
        </w:tc>
        <w:tc>
          <w:tcPr>
            <w:tcW w:w="9458" w:type="dxa"/>
          </w:tcPr>
          <w:p w14:paraId="0BD74229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metalowy kosz ssawny do pompy</w:t>
            </w:r>
          </w:p>
        </w:tc>
      </w:tr>
      <w:tr w:rsidR="00774FEA" w:rsidRPr="000B617F" w14:paraId="48CF92AC" w14:textId="77777777" w:rsidTr="00774FEA">
        <w:trPr>
          <w:trHeight w:val="346"/>
        </w:trPr>
        <w:tc>
          <w:tcPr>
            <w:tcW w:w="636" w:type="dxa"/>
          </w:tcPr>
          <w:p w14:paraId="39CE5ED5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2.1</w:t>
            </w:r>
          </w:p>
        </w:tc>
        <w:tc>
          <w:tcPr>
            <w:tcW w:w="9458" w:type="dxa"/>
          </w:tcPr>
          <w:p w14:paraId="3D18ED64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DC38B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klucz do otwierania pokrywy pompy</w:t>
            </w:r>
          </w:p>
        </w:tc>
      </w:tr>
      <w:tr w:rsidR="00774FEA" w:rsidRPr="000B617F" w14:paraId="5CA0B033" w14:textId="77777777" w:rsidTr="00774FEA">
        <w:tc>
          <w:tcPr>
            <w:tcW w:w="636" w:type="dxa"/>
          </w:tcPr>
          <w:p w14:paraId="5E3AA993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</w:t>
            </w:r>
          </w:p>
        </w:tc>
        <w:tc>
          <w:tcPr>
            <w:tcW w:w="9458" w:type="dxa"/>
          </w:tcPr>
          <w:p w14:paraId="0B885382" w14:textId="77777777" w:rsidR="00774FEA" w:rsidRPr="00E64EFE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</w:pPr>
            <w:r w:rsidRPr="00E64EFE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  <w14:ligatures w14:val="none"/>
              </w:rPr>
              <w:t>Informacje dodatkowe:</w:t>
            </w:r>
          </w:p>
        </w:tc>
      </w:tr>
      <w:tr w:rsidR="00774FEA" w:rsidRPr="000B617F" w14:paraId="04C31FA5" w14:textId="77777777" w:rsidTr="00774FEA">
        <w:tc>
          <w:tcPr>
            <w:tcW w:w="636" w:type="dxa"/>
          </w:tcPr>
          <w:p w14:paraId="1B947EB4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3.1</w:t>
            </w:r>
          </w:p>
        </w:tc>
        <w:tc>
          <w:tcPr>
            <w:tcW w:w="9458" w:type="dxa"/>
          </w:tcPr>
          <w:p w14:paraId="2ACD81A1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E64EF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pompa posiada świadectwo dopuszczenia</w:t>
            </w:r>
          </w:p>
        </w:tc>
      </w:tr>
      <w:tr w:rsidR="00774FEA" w:rsidRPr="000B617F" w14:paraId="13857E6E" w14:textId="77777777" w:rsidTr="00774FEA">
        <w:tc>
          <w:tcPr>
            <w:tcW w:w="636" w:type="dxa"/>
          </w:tcPr>
          <w:p w14:paraId="4CA1A1E1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3.2</w:t>
            </w:r>
          </w:p>
        </w:tc>
        <w:tc>
          <w:tcPr>
            <w:tcW w:w="9458" w:type="dxa"/>
          </w:tcPr>
          <w:p w14:paraId="6FCC23A1" w14:textId="77777777" w:rsidR="00774FEA" w:rsidRPr="000B617F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 xml:space="preserve">Instrukcja obsługi w j. polskim </w:t>
            </w:r>
          </w:p>
        </w:tc>
      </w:tr>
      <w:tr w:rsidR="00774FEA" w:rsidRPr="000B617F" w14:paraId="05E48E7A" w14:textId="77777777" w:rsidTr="00774FEA">
        <w:tc>
          <w:tcPr>
            <w:tcW w:w="636" w:type="dxa"/>
          </w:tcPr>
          <w:p w14:paraId="03500D58" w14:textId="77777777" w:rsidR="00774FEA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lastRenderedPageBreak/>
              <w:t>3.3</w:t>
            </w:r>
          </w:p>
        </w:tc>
        <w:tc>
          <w:tcPr>
            <w:tcW w:w="9458" w:type="dxa"/>
          </w:tcPr>
          <w:p w14:paraId="311C921B" w14:textId="77777777" w:rsidR="00774FEA" w:rsidRDefault="00774FEA" w:rsidP="00C51462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</w:pPr>
            <w:r w:rsidRPr="00350E0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  <w14:ligatures w14:val="none"/>
              </w:rPr>
              <w:t>Okres gwarancji producenta nie mniej niż 24 miesięcy</w:t>
            </w:r>
          </w:p>
        </w:tc>
      </w:tr>
      <w:bookmarkEnd w:id="2"/>
    </w:tbl>
    <w:p w14:paraId="2C3A9625" w14:textId="77777777" w:rsidR="00774FEA" w:rsidRDefault="00774FEA" w:rsidP="00774FEA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5E9EC947" w14:textId="77777777" w:rsidR="00774FEA" w:rsidRPr="000B617F" w:rsidRDefault="00774FEA" w:rsidP="00774FEA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tbl>
      <w:tblPr>
        <w:tblW w:w="102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9498"/>
      </w:tblGrid>
      <w:tr w:rsidR="00774FEA" w:rsidRPr="000B617F" w14:paraId="1E79E784" w14:textId="77777777" w:rsidTr="00774FEA">
        <w:tc>
          <w:tcPr>
            <w:tcW w:w="738" w:type="dxa"/>
          </w:tcPr>
          <w:p w14:paraId="0C9C9FB5" w14:textId="77777777" w:rsidR="00774FEA" w:rsidRPr="000B617F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bookmarkStart w:id="3" w:name="_Hlk211443256"/>
          </w:p>
        </w:tc>
        <w:tc>
          <w:tcPr>
            <w:tcW w:w="9498" w:type="dxa"/>
          </w:tcPr>
          <w:p w14:paraId="6FA7A058" w14:textId="77777777" w:rsidR="00774FEA" w:rsidRPr="000B617F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8405F9"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>POMPA ELEKTRYCZNA</w:t>
            </w:r>
            <w:r>
              <w:rPr>
                <w:rFonts w:ascii="Times New Roman" w:eastAsia="ArialNarrow" w:hAnsi="Times New Roman" w:cs="Times New Roman"/>
                <w:b/>
                <w:bCs/>
                <w:color w:val="EE0000"/>
                <w:sz w:val="24"/>
                <w:szCs w:val="24"/>
                <w:lang w:eastAsia="pl-PL"/>
                <w14:ligatures w14:val="none"/>
              </w:rPr>
              <w:t xml:space="preserve"> 1 SZT.</w:t>
            </w:r>
          </w:p>
        </w:tc>
      </w:tr>
      <w:tr w:rsidR="00774FEA" w:rsidRPr="000B617F" w14:paraId="6072BFA9" w14:textId="77777777" w:rsidTr="00774FEA">
        <w:tc>
          <w:tcPr>
            <w:tcW w:w="738" w:type="dxa"/>
            <w:shd w:val="clear" w:color="auto" w:fill="BFBFBF" w:themeFill="background1" w:themeFillShade="BF"/>
          </w:tcPr>
          <w:p w14:paraId="45B36DFF" w14:textId="77777777" w:rsidR="00774FEA" w:rsidRPr="00CA4BFC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CA4BFC"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Lp.</w:t>
            </w:r>
          </w:p>
          <w:p w14:paraId="0F8FAE93" w14:textId="77777777" w:rsidR="00774FEA" w:rsidRPr="00CA4BFC" w:rsidRDefault="00774FEA" w:rsidP="00C514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</w:p>
          <w:p w14:paraId="1628F633" w14:textId="77777777" w:rsidR="00774FEA" w:rsidRPr="00CA4BFC" w:rsidRDefault="00774FEA" w:rsidP="00C514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</w:p>
          <w:p w14:paraId="3C79D03B" w14:textId="77777777" w:rsidR="00774FEA" w:rsidRPr="00CA4BFC" w:rsidRDefault="00774FEA" w:rsidP="00C514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498" w:type="dxa"/>
            <w:shd w:val="clear" w:color="auto" w:fill="BFBFBF" w:themeFill="background1" w:themeFillShade="BF"/>
          </w:tcPr>
          <w:p w14:paraId="283628C6" w14:textId="77777777" w:rsidR="00774FEA" w:rsidRPr="00CA4BFC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 w:rsidRPr="002A4EC7"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Minimalne wymagania techniczne – użytkowe wymagane przez Zamawiającego</w:t>
            </w:r>
          </w:p>
        </w:tc>
      </w:tr>
      <w:tr w:rsidR="00774FEA" w:rsidRPr="000B617F" w14:paraId="5C82404B" w14:textId="77777777" w:rsidTr="00774FEA">
        <w:tc>
          <w:tcPr>
            <w:tcW w:w="738" w:type="dxa"/>
            <w:shd w:val="clear" w:color="auto" w:fill="BFBFBF" w:themeFill="background1" w:themeFillShade="BF"/>
          </w:tcPr>
          <w:p w14:paraId="2D2FA930" w14:textId="77777777" w:rsidR="00774FEA" w:rsidRPr="00CA4BFC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-1-</w:t>
            </w:r>
          </w:p>
        </w:tc>
        <w:tc>
          <w:tcPr>
            <w:tcW w:w="9498" w:type="dxa"/>
            <w:shd w:val="clear" w:color="auto" w:fill="BFBFBF" w:themeFill="background1" w:themeFillShade="BF"/>
          </w:tcPr>
          <w:p w14:paraId="187A5468" w14:textId="77777777" w:rsidR="00774FEA" w:rsidRPr="00CA4BFC" w:rsidRDefault="00774FEA" w:rsidP="00C5146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  <w14:ligatures w14:val="none"/>
              </w:rPr>
              <w:t>-2-</w:t>
            </w:r>
          </w:p>
        </w:tc>
      </w:tr>
      <w:tr w:rsidR="00774FEA" w:rsidRPr="000B617F" w14:paraId="19BD75B9" w14:textId="77777777" w:rsidTr="00774FEA">
        <w:tc>
          <w:tcPr>
            <w:tcW w:w="738" w:type="dxa"/>
            <w:shd w:val="clear" w:color="auto" w:fill="D9D9D9" w:themeFill="background1" w:themeFillShade="D9"/>
          </w:tcPr>
          <w:p w14:paraId="0BE95990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9498" w:type="dxa"/>
            <w:shd w:val="clear" w:color="auto" w:fill="D9D9D9" w:themeFill="background1" w:themeFillShade="D9"/>
          </w:tcPr>
          <w:p w14:paraId="121D9466" w14:textId="77777777" w:rsidR="00774FEA" w:rsidRPr="000B617F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Warunki ogólne:</w:t>
            </w:r>
          </w:p>
        </w:tc>
      </w:tr>
      <w:tr w:rsidR="00774FEA" w:rsidRPr="000B617F" w14:paraId="13F966AD" w14:textId="77777777" w:rsidTr="00774FEA">
        <w:tc>
          <w:tcPr>
            <w:tcW w:w="738" w:type="dxa"/>
          </w:tcPr>
          <w:p w14:paraId="145A04D7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</w:t>
            </w:r>
          </w:p>
        </w:tc>
        <w:tc>
          <w:tcPr>
            <w:tcW w:w="9498" w:type="dxa"/>
          </w:tcPr>
          <w:p w14:paraId="5C785C48" w14:textId="77777777" w:rsidR="00774FEA" w:rsidRPr="000B617F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Fabrycznie nowa</w:t>
            </w:r>
          </w:p>
        </w:tc>
      </w:tr>
      <w:tr w:rsidR="00774FEA" w:rsidRPr="000B617F" w14:paraId="3E156700" w14:textId="77777777" w:rsidTr="00774FEA">
        <w:tc>
          <w:tcPr>
            <w:tcW w:w="738" w:type="dxa"/>
          </w:tcPr>
          <w:p w14:paraId="61E4B896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1.2</w:t>
            </w:r>
          </w:p>
        </w:tc>
        <w:tc>
          <w:tcPr>
            <w:tcW w:w="9498" w:type="dxa"/>
          </w:tcPr>
          <w:p w14:paraId="1E8A461C" w14:textId="77777777" w:rsidR="00774FEA" w:rsidRPr="000B617F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Pompa przeznaczona do efektywnego wypompowywania wody zanieczyszczonej</w:t>
            </w:r>
          </w:p>
        </w:tc>
      </w:tr>
      <w:tr w:rsidR="00774FEA" w:rsidRPr="000B617F" w14:paraId="1361A1AF" w14:textId="77777777" w:rsidTr="00774FEA">
        <w:tc>
          <w:tcPr>
            <w:tcW w:w="738" w:type="dxa"/>
          </w:tcPr>
          <w:p w14:paraId="561D4703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1.3</w:t>
            </w:r>
          </w:p>
        </w:tc>
        <w:tc>
          <w:tcPr>
            <w:tcW w:w="9498" w:type="dxa"/>
          </w:tcPr>
          <w:p w14:paraId="3C3A1A07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Przenośna pompa zanurzeniowa z silnikiem elektrycznym</w:t>
            </w:r>
          </w:p>
        </w:tc>
      </w:tr>
      <w:tr w:rsidR="00774FEA" w:rsidRPr="000B617F" w14:paraId="4DDBC2D0" w14:textId="77777777" w:rsidTr="00774FEA">
        <w:tc>
          <w:tcPr>
            <w:tcW w:w="738" w:type="dxa"/>
          </w:tcPr>
          <w:p w14:paraId="238468EE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1.4</w:t>
            </w:r>
          </w:p>
        </w:tc>
        <w:tc>
          <w:tcPr>
            <w:tcW w:w="9498" w:type="dxa"/>
          </w:tcPr>
          <w:p w14:paraId="29BA2856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Możliwość pracy w pozycji pionowej, poziomej lub w pełni zanurzonej</w:t>
            </w:r>
          </w:p>
        </w:tc>
      </w:tr>
      <w:tr w:rsidR="00774FEA" w:rsidRPr="000B617F" w14:paraId="561BD8A1" w14:textId="77777777" w:rsidTr="00774FEA">
        <w:tc>
          <w:tcPr>
            <w:tcW w:w="738" w:type="dxa"/>
          </w:tcPr>
          <w:p w14:paraId="02CD7FC8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1.5</w:t>
            </w:r>
          </w:p>
        </w:tc>
        <w:tc>
          <w:tcPr>
            <w:tcW w:w="9498" w:type="dxa"/>
          </w:tcPr>
          <w:p w14:paraId="20ABC372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Pozostawia warstwę wody ma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ksymalnie</w:t>
            </w:r>
            <w:r w:rsidRPr="0061637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10 mm</w:t>
            </w:r>
          </w:p>
        </w:tc>
      </w:tr>
      <w:tr w:rsidR="00774FEA" w:rsidRPr="000B617F" w14:paraId="1BCD10C1" w14:textId="77777777" w:rsidTr="00774FEA">
        <w:tc>
          <w:tcPr>
            <w:tcW w:w="738" w:type="dxa"/>
          </w:tcPr>
          <w:p w14:paraId="05526FEF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1.6</w:t>
            </w:r>
          </w:p>
        </w:tc>
        <w:tc>
          <w:tcPr>
            <w:tcW w:w="9498" w:type="dxa"/>
          </w:tcPr>
          <w:p w14:paraId="469CD653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Możliwość pompowania wody o zanieczyszczeniach do 10 mm</w:t>
            </w:r>
          </w:p>
        </w:tc>
      </w:tr>
      <w:tr w:rsidR="00774FEA" w:rsidRPr="000B617F" w14:paraId="7705DCC1" w14:textId="77777777" w:rsidTr="00774FEA">
        <w:tc>
          <w:tcPr>
            <w:tcW w:w="738" w:type="dxa"/>
          </w:tcPr>
          <w:p w14:paraId="25088578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1.7</w:t>
            </w:r>
          </w:p>
        </w:tc>
        <w:tc>
          <w:tcPr>
            <w:tcW w:w="9498" w:type="dxa"/>
          </w:tcPr>
          <w:p w14:paraId="52F51FC3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Moc znamionowa: 400V/ 3 fazy</w:t>
            </w:r>
          </w:p>
        </w:tc>
      </w:tr>
      <w:tr w:rsidR="00774FEA" w:rsidRPr="000B617F" w14:paraId="04B8953C" w14:textId="77777777" w:rsidTr="00774FEA">
        <w:tc>
          <w:tcPr>
            <w:tcW w:w="738" w:type="dxa"/>
          </w:tcPr>
          <w:p w14:paraId="36F2D1B9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1.8</w:t>
            </w:r>
          </w:p>
        </w:tc>
        <w:tc>
          <w:tcPr>
            <w:tcW w:w="9498" w:type="dxa"/>
          </w:tcPr>
          <w:p w14:paraId="1C64788E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Prąd znamionowy: 6A</w:t>
            </w:r>
          </w:p>
        </w:tc>
      </w:tr>
      <w:tr w:rsidR="00774FEA" w:rsidRPr="000B617F" w14:paraId="5192D614" w14:textId="77777777" w:rsidTr="00774FEA">
        <w:tc>
          <w:tcPr>
            <w:tcW w:w="738" w:type="dxa"/>
          </w:tcPr>
          <w:p w14:paraId="3841C78F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1.9</w:t>
            </w:r>
          </w:p>
        </w:tc>
        <w:tc>
          <w:tcPr>
            <w:tcW w:w="9498" w:type="dxa"/>
          </w:tcPr>
          <w:p w14:paraId="4E918B98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Nasada tłoczna: B/75mm</w:t>
            </w:r>
          </w:p>
          <w:p w14:paraId="40A52D78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74FEA" w:rsidRPr="000B617F" w14:paraId="06D938BF" w14:textId="77777777" w:rsidTr="00774FEA">
        <w:tc>
          <w:tcPr>
            <w:tcW w:w="738" w:type="dxa"/>
          </w:tcPr>
          <w:p w14:paraId="092BA831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1.10</w:t>
            </w:r>
          </w:p>
        </w:tc>
        <w:tc>
          <w:tcPr>
            <w:tcW w:w="9498" w:type="dxa"/>
          </w:tcPr>
          <w:p w14:paraId="6AE01AFE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616375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Wydajność pompowania: minimum 1200 l/min</w:t>
            </w:r>
          </w:p>
          <w:p w14:paraId="32786F25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74FEA" w:rsidRPr="000B617F" w14:paraId="4A5F0168" w14:textId="77777777" w:rsidTr="00774FEA">
        <w:tc>
          <w:tcPr>
            <w:tcW w:w="738" w:type="dxa"/>
          </w:tcPr>
          <w:p w14:paraId="5662AD8F" w14:textId="77777777" w:rsidR="00774FEA" w:rsidRPr="00A233BC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A233BC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9498" w:type="dxa"/>
          </w:tcPr>
          <w:p w14:paraId="22A92D4E" w14:textId="77777777" w:rsidR="00774FEA" w:rsidRPr="00A233BC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  <w:r w:rsidRPr="00A233BC"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  <w:t>Informacje dodatkowe:</w:t>
            </w:r>
          </w:p>
          <w:p w14:paraId="4F3BC175" w14:textId="77777777" w:rsidR="00774FEA" w:rsidRPr="00A233BC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b/>
                <w:bCs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774FEA" w:rsidRPr="000B617F" w14:paraId="19280223" w14:textId="77777777" w:rsidTr="00774FEA">
        <w:tc>
          <w:tcPr>
            <w:tcW w:w="738" w:type="dxa"/>
          </w:tcPr>
          <w:p w14:paraId="39C5D83C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2.1</w:t>
            </w:r>
          </w:p>
        </w:tc>
        <w:tc>
          <w:tcPr>
            <w:tcW w:w="9498" w:type="dxa"/>
          </w:tcPr>
          <w:p w14:paraId="76054D63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Klasa ochrony pompy wodoszczelność IP68</w:t>
            </w:r>
          </w:p>
        </w:tc>
      </w:tr>
      <w:tr w:rsidR="00774FEA" w:rsidRPr="000B617F" w14:paraId="5A4CBA87" w14:textId="77777777" w:rsidTr="00774FEA">
        <w:tc>
          <w:tcPr>
            <w:tcW w:w="738" w:type="dxa"/>
          </w:tcPr>
          <w:p w14:paraId="2EE6BBB4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2.2</w:t>
            </w:r>
          </w:p>
        </w:tc>
        <w:tc>
          <w:tcPr>
            <w:tcW w:w="9498" w:type="dxa"/>
          </w:tcPr>
          <w:p w14:paraId="64BBAAB3" w14:textId="77777777" w:rsidR="00774FEA" w:rsidRPr="00616375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Certyfikowana zgodnie z normą EN 1442</w:t>
            </w:r>
          </w:p>
        </w:tc>
      </w:tr>
      <w:tr w:rsidR="00774FEA" w:rsidRPr="000B617F" w14:paraId="052C3F83" w14:textId="77777777" w:rsidTr="00774FEA">
        <w:tc>
          <w:tcPr>
            <w:tcW w:w="738" w:type="dxa"/>
          </w:tcPr>
          <w:p w14:paraId="4C9CBF15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 w:rsidRPr="00FF6AF9"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2.3</w:t>
            </w:r>
          </w:p>
        </w:tc>
        <w:tc>
          <w:tcPr>
            <w:tcW w:w="9498" w:type="dxa"/>
          </w:tcPr>
          <w:p w14:paraId="345B7401" w14:textId="77777777" w:rsidR="00774FEA" w:rsidRPr="002749D7" w:rsidRDefault="00774FEA" w:rsidP="00C51462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nstrukcja w j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  <w:r w:rsidRPr="000B617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polskim</w:t>
            </w:r>
          </w:p>
        </w:tc>
      </w:tr>
      <w:tr w:rsidR="00774FEA" w:rsidRPr="000B617F" w14:paraId="5210CA1B" w14:textId="77777777" w:rsidTr="00774FEA">
        <w:tc>
          <w:tcPr>
            <w:tcW w:w="738" w:type="dxa"/>
          </w:tcPr>
          <w:p w14:paraId="0D8D3765" w14:textId="77777777" w:rsidR="00774FEA" w:rsidRPr="00FF6AF9" w:rsidRDefault="00774FEA" w:rsidP="00C51462">
            <w:pPr>
              <w:widowControl w:val="0"/>
              <w:suppressAutoHyphens/>
              <w:spacing w:after="0" w:line="240" w:lineRule="auto"/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rialNarrow" w:hAnsi="Times New Roman" w:cs="Times New Roman"/>
                <w:sz w:val="24"/>
                <w:szCs w:val="24"/>
                <w:lang w:eastAsia="pl-PL"/>
                <w14:ligatures w14:val="none"/>
              </w:rPr>
              <w:t>2.4</w:t>
            </w:r>
          </w:p>
        </w:tc>
        <w:tc>
          <w:tcPr>
            <w:tcW w:w="9498" w:type="dxa"/>
          </w:tcPr>
          <w:p w14:paraId="7D92D702" w14:textId="77777777" w:rsidR="00774FEA" w:rsidRDefault="00774FEA" w:rsidP="00C51462">
            <w:pPr>
              <w:widowControl w:val="0"/>
              <w:suppressAutoHyphens/>
              <w:spacing w:beforeAutospacing="1" w:after="142" w:line="278" w:lineRule="atLeas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E3C2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Okres gwarancji producenta nie mniej niż 24 miesięcy</w:t>
            </w:r>
          </w:p>
        </w:tc>
      </w:tr>
      <w:bookmarkEnd w:id="3"/>
    </w:tbl>
    <w:p w14:paraId="69265941" w14:textId="77777777" w:rsidR="00774FEA" w:rsidRPr="000B617F" w:rsidRDefault="00774FEA" w:rsidP="00774FEA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7F3AFE95" w14:textId="77777777" w:rsidR="00774FEA" w:rsidRPr="000B617F" w:rsidRDefault="00774FEA" w:rsidP="00774FEA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15459085" w14:textId="77777777" w:rsidR="00774FEA" w:rsidRPr="000B617F" w:rsidRDefault="00774FEA" w:rsidP="00774FEA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26846BDB" w14:textId="77777777" w:rsidR="000B617F" w:rsidRPr="000B617F" w:rsidRDefault="000B617F" w:rsidP="000B617F">
      <w:pPr>
        <w:widowControl w:val="0"/>
        <w:suppressAutoHyphens/>
        <w:spacing w:after="0" w:line="240" w:lineRule="auto"/>
        <w:jc w:val="both"/>
        <w:rPr>
          <w:rFonts w:ascii="Times New Roman" w:eastAsia="ArialNarrow" w:hAnsi="Times New Roman" w:cs="Times New Roman"/>
          <w:b/>
          <w:bCs/>
          <w:sz w:val="24"/>
          <w:szCs w:val="24"/>
          <w:lang w:eastAsia="pl-PL"/>
          <w14:ligatures w14:val="none"/>
        </w:rPr>
      </w:pPr>
    </w:p>
    <w:p w14:paraId="1EE39A05" w14:textId="77777777" w:rsidR="00EF7ED6" w:rsidRDefault="00EF7ED6"/>
    <w:sectPr w:rsidR="00EF7ED6" w:rsidSect="001B25C9">
      <w:head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E056D" w14:textId="77777777" w:rsidR="00A6085E" w:rsidRDefault="00A6085E" w:rsidP="00276726">
      <w:pPr>
        <w:spacing w:after="0" w:line="240" w:lineRule="auto"/>
      </w:pPr>
      <w:r>
        <w:separator/>
      </w:r>
    </w:p>
  </w:endnote>
  <w:endnote w:type="continuationSeparator" w:id="0">
    <w:p w14:paraId="31827D56" w14:textId="77777777" w:rsidR="00A6085E" w:rsidRDefault="00A6085E" w:rsidP="0027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Narrow">
    <w:altName w:val="Arial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EBF68" w14:textId="77777777" w:rsidR="00A6085E" w:rsidRDefault="00A6085E" w:rsidP="00276726">
      <w:pPr>
        <w:spacing w:after="0" w:line="240" w:lineRule="auto"/>
      </w:pPr>
      <w:r>
        <w:separator/>
      </w:r>
    </w:p>
  </w:footnote>
  <w:footnote w:type="continuationSeparator" w:id="0">
    <w:p w14:paraId="7428F6AC" w14:textId="77777777" w:rsidR="00A6085E" w:rsidRDefault="00A6085E" w:rsidP="0027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8B252" w14:textId="44127C6C" w:rsidR="00276726" w:rsidRDefault="00276726">
    <w:pPr>
      <w:pStyle w:val="Nagwek"/>
    </w:pPr>
    <w:r>
      <w:rPr>
        <w:noProof/>
      </w:rPr>
      <w:drawing>
        <wp:inline distT="0" distB="0" distL="0" distR="0" wp14:anchorId="4A179DE9" wp14:editId="6751B17A">
          <wp:extent cx="5761355" cy="603250"/>
          <wp:effectExtent l="0" t="0" r="0" b="6350"/>
          <wp:docPr id="4745295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17F"/>
    <w:rsid w:val="00084AF0"/>
    <w:rsid w:val="00084FF3"/>
    <w:rsid w:val="000A3269"/>
    <w:rsid w:val="000B617F"/>
    <w:rsid w:val="000E3433"/>
    <w:rsid w:val="001B25C9"/>
    <w:rsid w:val="001C5B72"/>
    <w:rsid w:val="001D4AD6"/>
    <w:rsid w:val="00234D39"/>
    <w:rsid w:val="00264E9C"/>
    <w:rsid w:val="002749D7"/>
    <w:rsid w:val="00276726"/>
    <w:rsid w:val="0028144F"/>
    <w:rsid w:val="00293CB5"/>
    <w:rsid w:val="002A16FA"/>
    <w:rsid w:val="002A4EC7"/>
    <w:rsid w:val="002C487E"/>
    <w:rsid w:val="002E382B"/>
    <w:rsid w:val="00315500"/>
    <w:rsid w:val="00350E07"/>
    <w:rsid w:val="00363A05"/>
    <w:rsid w:val="0037224F"/>
    <w:rsid w:val="0039788B"/>
    <w:rsid w:val="003B722A"/>
    <w:rsid w:val="003C252A"/>
    <w:rsid w:val="00502179"/>
    <w:rsid w:val="005117D1"/>
    <w:rsid w:val="005135BE"/>
    <w:rsid w:val="005A2184"/>
    <w:rsid w:val="005A4A10"/>
    <w:rsid w:val="005E3DCD"/>
    <w:rsid w:val="00616375"/>
    <w:rsid w:val="00646550"/>
    <w:rsid w:val="00650864"/>
    <w:rsid w:val="006A62EF"/>
    <w:rsid w:val="006D317A"/>
    <w:rsid w:val="006E755D"/>
    <w:rsid w:val="00756F71"/>
    <w:rsid w:val="0075772C"/>
    <w:rsid w:val="00774FEA"/>
    <w:rsid w:val="007B591E"/>
    <w:rsid w:val="007E17DB"/>
    <w:rsid w:val="007F15D5"/>
    <w:rsid w:val="008341EA"/>
    <w:rsid w:val="008405F9"/>
    <w:rsid w:val="00876022"/>
    <w:rsid w:val="00892953"/>
    <w:rsid w:val="00900A9E"/>
    <w:rsid w:val="00917C67"/>
    <w:rsid w:val="00952EB3"/>
    <w:rsid w:val="009851A0"/>
    <w:rsid w:val="009A1DB8"/>
    <w:rsid w:val="009F6887"/>
    <w:rsid w:val="00A233BC"/>
    <w:rsid w:val="00A44908"/>
    <w:rsid w:val="00A6085E"/>
    <w:rsid w:val="00A66A14"/>
    <w:rsid w:val="00AB7AAE"/>
    <w:rsid w:val="00AC6736"/>
    <w:rsid w:val="00AD53DC"/>
    <w:rsid w:val="00AF42B3"/>
    <w:rsid w:val="00B7275F"/>
    <w:rsid w:val="00BA3F2A"/>
    <w:rsid w:val="00C63186"/>
    <w:rsid w:val="00C74861"/>
    <w:rsid w:val="00C85A95"/>
    <w:rsid w:val="00C94718"/>
    <w:rsid w:val="00CA4BFC"/>
    <w:rsid w:val="00CA5FE6"/>
    <w:rsid w:val="00CF73BF"/>
    <w:rsid w:val="00D24886"/>
    <w:rsid w:val="00E14824"/>
    <w:rsid w:val="00E30977"/>
    <w:rsid w:val="00E43C32"/>
    <w:rsid w:val="00E64EFE"/>
    <w:rsid w:val="00E91110"/>
    <w:rsid w:val="00E97A3E"/>
    <w:rsid w:val="00EA0B2B"/>
    <w:rsid w:val="00EE3C21"/>
    <w:rsid w:val="00EE64D8"/>
    <w:rsid w:val="00EF2D98"/>
    <w:rsid w:val="00EF7ED6"/>
    <w:rsid w:val="00F067CA"/>
    <w:rsid w:val="00F31462"/>
    <w:rsid w:val="00F45DD4"/>
    <w:rsid w:val="00F6377E"/>
    <w:rsid w:val="00FA7E85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156F"/>
  <w15:chartTrackingRefBased/>
  <w15:docId w15:val="{1A65831B-5E5A-43B8-87D1-A796E512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61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61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1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61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1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61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61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61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61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61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61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1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61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1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61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61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61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61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61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6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61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61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61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61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61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61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61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61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617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76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6726"/>
  </w:style>
  <w:style w:type="paragraph" w:styleId="Stopka">
    <w:name w:val="footer"/>
    <w:basedOn w:val="Normalny"/>
    <w:link w:val="StopkaZnak"/>
    <w:uiPriority w:val="99"/>
    <w:unhideWhenUsed/>
    <w:rsid w:val="00276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6726"/>
  </w:style>
  <w:style w:type="paragraph" w:customStyle="1" w:styleId="Normalny1">
    <w:name w:val="Normalny1"/>
    <w:qFormat/>
    <w:rsid w:val="0027672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1766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AHadamik</dc:creator>
  <cp:keywords/>
  <dc:description/>
  <cp:lastModifiedBy>AHadamik</cp:lastModifiedBy>
  <cp:revision>3</cp:revision>
  <dcterms:created xsi:type="dcterms:W3CDTF">2026-03-09T12:32:00Z</dcterms:created>
  <dcterms:modified xsi:type="dcterms:W3CDTF">2026-03-09T14:17:00Z</dcterms:modified>
</cp:coreProperties>
</file>